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44" w:rsidRDefault="000F7844" w:rsidP="000F7844">
      <w:pPr>
        <w:ind w:left="4956" w:firstLine="708"/>
        <w:jc w:val="both"/>
      </w:pPr>
    </w:p>
    <w:p w:rsidR="000F7844" w:rsidRDefault="000F7844" w:rsidP="000F7844">
      <w:pPr>
        <w:ind w:left="4956" w:firstLine="708"/>
        <w:jc w:val="both"/>
      </w:pPr>
    </w:p>
    <w:p w:rsidR="0030484D" w:rsidRPr="0030484D" w:rsidRDefault="0030484D" w:rsidP="0030484D">
      <w:pPr>
        <w:ind w:firstLine="900"/>
        <w:rPr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 w:rsidR="00690B0D">
        <w:tab/>
      </w:r>
      <w:r w:rsidR="00690B0D">
        <w:tab/>
      </w:r>
      <w:r w:rsidR="00690B0D">
        <w:tab/>
      </w:r>
      <w:r w:rsidR="00690B0D">
        <w:tab/>
      </w:r>
      <w:r w:rsidR="00690B0D">
        <w:tab/>
      </w:r>
      <w:r w:rsidR="00690B0D">
        <w:tab/>
      </w:r>
      <w:r w:rsidR="00690B0D">
        <w:tab/>
      </w:r>
      <w:r w:rsidR="00690B0D">
        <w:tab/>
      </w:r>
      <w:r>
        <w:tab/>
      </w:r>
      <w:r w:rsidRPr="0030484D">
        <w:rPr>
          <w:sz w:val="24"/>
          <w:szCs w:val="24"/>
        </w:rPr>
        <w:t xml:space="preserve">Приложение </w:t>
      </w:r>
    </w:p>
    <w:p w:rsidR="0030484D" w:rsidRPr="0030484D" w:rsidRDefault="0030484D" w:rsidP="0030484D">
      <w:pPr>
        <w:ind w:firstLine="900"/>
        <w:rPr>
          <w:sz w:val="24"/>
          <w:szCs w:val="24"/>
        </w:rPr>
      </w:pP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</w:r>
      <w:r w:rsidRPr="0030484D">
        <w:rPr>
          <w:sz w:val="24"/>
          <w:szCs w:val="24"/>
        </w:rPr>
        <w:tab/>
        <w:t xml:space="preserve">                                    к  решению Совета депутатов</w:t>
      </w:r>
    </w:p>
    <w:p w:rsidR="0030484D" w:rsidRPr="0030484D" w:rsidRDefault="0030484D" w:rsidP="00690B0D">
      <w:pPr>
        <w:ind w:left="9720" w:firstLine="900"/>
        <w:rPr>
          <w:sz w:val="24"/>
          <w:szCs w:val="24"/>
        </w:rPr>
      </w:pPr>
      <w:r w:rsidRPr="0030484D">
        <w:rPr>
          <w:sz w:val="24"/>
          <w:szCs w:val="24"/>
        </w:rPr>
        <w:t>ЗАТО г. Зеленогорска</w:t>
      </w:r>
    </w:p>
    <w:p w:rsidR="0030484D" w:rsidRPr="0030484D" w:rsidRDefault="0030484D" w:rsidP="00690B0D">
      <w:pPr>
        <w:ind w:left="9720" w:firstLine="900"/>
        <w:rPr>
          <w:sz w:val="24"/>
          <w:szCs w:val="24"/>
        </w:rPr>
      </w:pPr>
      <w:r w:rsidRPr="0030484D">
        <w:rPr>
          <w:sz w:val="24"/>
          <w:szCs w:val="24"/>
        </w:rPr>
        <w:t xml:space="preserve">от </w:t>
      </w:r>
      <w:r w:rsidR="00167F01">
        <w:rPr>
          <w:sz w:val="24"/>
          <w:szCs w:val="24"/>
        </w:rPr>
        <w:t xml:space="preserve"> 26.02.2015  </w:t>
      </w:r>
      <w:r w:rsidRPr="0030484D">
        <w:rPr>
          <w:sz w:val="24"/>
          <w:szCs w:val="24"/>
        </w:rPr>
        <w:t xml:space="preserve">№ </w:t>
      </w:r>
      <w:r w:rsidR="00167F01">
        <w:rPr>
          <w:sz w:val="24"/>
          <w:szCs w:val="24"/>
        </w:rPr>
        <w:t xml:space="preserve"> 8-36р</w:t>
      </w:r>
    </w:p>
    <w:p w:rsidR="0030484D" w:rsidRDefault="0030484D" w:rsidP="0030484D">
      <w:pPr>
        <w:ind w:firstLine="900"/>
        <w:jc w:val="center"/>
      </w:pPr>
      <w:r>
        <w:t>Схема</w:t>
      </w:r>
    </w:p>
    <w:p w:rsidR="0030484D" w:rsidRDefault="0030484D" w:rsidP="0030484D">
      <w:pPr>
        <w:ind w:firstLine="900"/>
        <w:jc w:val="center"/>
      </w:pPr>
      <w:r>
        <w:t xml:space="preserve">размещения нестационарных торговых объектов </w:t>
      </w:r>
    </w:p>
    <w:p w:rsidR="0030484D" w:rsidRDefault="0030484D" w:rsidP="0030484D">
      <w:pPr>
        <w:ind w:firstLine="900"/>
        <w:jc w:val="center"/>
      </w:pPr>
      <w:r>
        <w:t>на территории города</w:t>
      </w:r>
      <w:r w:rsidR="00F2482C">
        <w:t xml:space="preserve"> Зеленогорска</w:t>
      </w:r>
    </w:p>
    <w:p w:rsidR="0030484D" w:rsidRDefault="0030484D" w:rsidP="0030484D">
      <w:pPr>
        <w:ind w:firstLine="900"/>
        <w:jc w:val="center"/>
      </w:pPr>
    </w:p>
    <w:tbl>
      <w:tblPr>
        <w:tblW w:w="96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577"/>
        <w:gridCol w:w="1132"/>
        <w:gridCol w:w="1702"/>
        <w:gridCol w:w="1134"/>
        <w:gridCol w:w="992"/>
        <w:gridCol w:w="1207"/>
        <w:gridCol w:w="2195"/>
        <w:gridCol w:w="1134"/>
        <w:gridCol w:w="1559"/>
        <w:gridCol w:w="1985"/>
        <w:gridCol w:w="990"/>
        <w:gridCol w:w="1499"/>
        <w:gridCol w:w="1499"/>
        <w:gridCol w:w="1499"/>
        <w:gridCol w:w="1499"/>
        <w:gridCol w:w="1499"/>
        <w:gridCol w:w="1499"/>
        <w:gridCol w:w="1499"/>
        <w:gridCol w:w="1499"/>
        <w:gridCol w:w="1499"/>
      </w:tblGrid>
      <w:tr w:rsidR="00326370" w:rsidRPr="00690B0D" w:rsidTr="00DD5405">
        <w:trPr>
          <w:gridAfter w:val="9"/>
          <w:wAfter w:w="13491" w:type="dxa"/>
        </w:trPr>
        <w:tc>
          <w:tcPr>
            <w:tcW w:w="525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№</w:t>
            </w: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п/п</w:t>
            </w:r>
          </w:p>
        </w:tc>
        <w:tc>
          <w:tcPr>
            <w:tcW w:w="577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№</w:t>
            </w: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По схеме</w:t>
            </w:r>
          </w:p>
        </w:tc>
        <w:tc>
          <w:tcPr>
            <w:tcW w:w="1132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Тип нестационарных  торговых объектов</w:t>
            </w:r>
          </w:p>
        </w:tc>
        <w:tc>
          <w:tcPr>
            <w:tcW w:w="1702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Адресный ориентир расположения нестационарных торговых объектов</w:t>
            </w:r>
          </w:p>
        </w:tc>
        <w:tc>
          <w:tcPr>
            <w:tcW w:w="1134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Количество нестационарных торговых объектов по каждому адресному ориентиру, шт.</w:t>
            </w:r>
          </w:p>
        </w:tc>
        <w:tc>
          <w:tcPr>
            <w:tcW w:w="992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Площадь земельного участка, кв.м.</w:t>
            </w:r>
          </w:p>
        </w:tc>
        <w:tc>
          <w:tcPr>
            <w:tcW w:w="1207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Площадь  здания, строения, сооружения или их части, занимаемых нестационарным торговым объектам, кв. м.</w:t>
            </w:r>
          </w:p>
        </w:tc>
        <w:tc>
          <w:tcPr>
            <w:tcW w:w="2195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Вид реализуемой нестационарным торговым объектом продукции</w:t>
            </w:r>
          </w:p>
        </w:tc>
        <w:tc>
          <w:tcPr>
            <w:tcW w:w="1134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1559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Период размещения нестационарных объектов</w:t>
            </w: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5" w:type="dxa"/>
            <w:gridSpan w:val="2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</w:p>
        </w:tc>
      </w:tr>
      <w:tr w:rsidR="00326370" w:rsidRPr="00690B0D" w:rsidTr="00DD5405">
        <w:trPr>
          <w:gridAfter w:val="9"/>
          <w:wAfter w:w="13491" w:type="dxa"/>
        </w:trPr>
        <w:tc>
          <w:tcPr>
            <w:tcW w:w="525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577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</w:t>
            </w:r>
          </w:p>
        </w:tc>
        <w:tc>
          <w:tcPr>
            <w:tcW w:w="1702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</w:t>
            </w:r>
          </w:p>
        </w:tc>
        <w:tc>
          <w:tcPr>
            <w:tcW w:w="1207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</w:t>
            </w:r>
          </w:p>
        </w:tc>
        <w:tc>
          <w:tcPr>
            <w:tcW w:w="2195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</w:t>
            </w:r>
          </w:p>
        </w:tc>
        <w:tc>
          <w:tcPr>
            <w:tcW w:w="2975" w:type="dxa"/>
            <w:gridSpan w:val="2"/>
          </w:tcPr>
          <w:p w:rsidR="00326370" w:rsidRPr="00690B0D" w:rsidRDefault="00326370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</w:t>
            </w: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15132" w:type="dxa"/>
            <w:gridSpan w:val="12"/>
          </w:tcPr>
          <w:p w:rsidR="0030484D" w:rsidRPr="00690B0D" w:rsidRDefault="0030484D" w:rsidP="0030484D">
            <w:pPr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Нестационарные торговые объекты, расположенные на земельных участках, находящихся в муниципальной собственности, и земельных участках, государственная собственность  на которые не разграничена</w:t>
            </w: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«Садко»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9,3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(лотерейные билеты) 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«Садко»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9,1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(печатная продукция, книги)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«Садко»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9,4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(цветы, семена)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</w:t>
            </w:r>
            <w:r w:rsidRPr="00690B0D">
              <w:rPr>
                <w:sz w:val="18"/>
                <w:szCs w:val="18"/>
              </w:rPr>
              <w:lastRenderedPageBreak/>
              <w:t xml:space="preserve">«Садко»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субъект </w:t>
            </w:r>
            <w:r w:rsidRPr="00690B0D">
              <w:rPr>
                <w:sz w:val="18"/>
                <w:szCs w:val="18"/>
              </w:rPr>
              <w:lastRenderedPageBreak/>
              <w:t>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«Садко»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товары (мороженое)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«Садко»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9,4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Остановочный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комплекс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«Садко»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 «Горизонт»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 «Горизонт»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 «Горизонт»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i/>
                <w:sz w:val="18"/>
                <w:szCs w:val="18"/>
                <w:highlight w:val="yellow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 «Горизонт»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 «Горизонт»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14,2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 (кондитерские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«Горизонт»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Энергетиков, 4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(женская одежда)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комплекс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Ленина, 5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«Дом обуви»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субъект малого </w:t>
            </w:r>
            <w:r w:rsidRPr="00690B0D">
              <w:rPr>
                <w:sz w:val="18"/>
                <w:szCs w:val="18"/>
              </w:rPr>
              <w:lastRenderedPageBreak/>
              <w:t>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«Дом обуви»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«Дом обуви»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(цветы, семена, керамические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«Дом обуви»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товары (мороженое)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Ленина, 14А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(верхняя одежда)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Ленина,   20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(продажа автобилетов)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Остановочный комплекс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31 по ул. Ленина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Остановочныйкомплекс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26 по ул. Бортникова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Остановочный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  <w:vertAlign w:val="superscript"/>
              </w:rPr>
            </w:pPr>
            <w:r w:rsidRPr="00690B0D">
              <w:rPr>
                <w:sz w:val="18"/>
                <w:szCs w:val="18"/>
              </w:rPr>
              <w:t xml:space="preserve">комплекс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Электромеханического техникума, на остановке «Техникум»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Советская, 7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30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(цветы, семена)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30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(табачные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Район ул. </w:t>
            </w:r>
            <w:r w:rsidRPr="00690B0D">
              <w:rPr>
                <w:sz w:val="18"/>
                <w:szCs w:val="18"/>
              </w:rPr>
              <w:lastRenderedPageBreak/>
              <w:t>Набережная, 32, детского комбината № 26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390,0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</w:t>
            </w:r>
            <w:r w:rsidRPr="00690B0D">
              <w:rPr>
                <w:sz w:val="18"/>
                <w:szCs w:val="18"/>
              </w:rPr>
              <w:lastRenderedPageBreak/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субъект </w:t>
            </w:r>
            <w:r w:rsidRPr="00690B0D">
              <w:rPr>
                <w:sz w:val="18"/>
                <w:szCs w:val="18"/>
              </w:rPr>
              <w:lastRenderedPageBreak/>
              <w:t>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52 по ул. Набережная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типографии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«Универсам»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15,3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«Универсам»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14,6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(цветы, семена, керамические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62 (в районе магазина «Универсам»)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«Универсам»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(мороженое)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«Универсам»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(лотерейные билеты)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«Универсам»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 (фрукты, овощи)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«Универсам»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(кондитерские изделия)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58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58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жилого дома № 68 по ул. </w:t>
            </w:r>
            <w:r w:rsidRPr="00690B0D">
              <w:rPr>
                <w:sz w:val="18"/>
                <w:szCs w:val="18"/>
              </w:rPr>
              <w:lastRenderedPageBreak/>
              <w:t>Набережная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субъект малого </w:t>
            </w:r>
            <w:r w:rsidRPr="00690B0D">
              <w:rPr>
                <w:sz w:val="18"/>
                <w:szCs w:val="18"/>
              </w:rPr>
              <w:lastRenderedPageBreak/>
              <w:t>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68 по ул. Набережная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 (мороженое)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68 около киоска «Мороженое»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7,5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76 по  ул. Набережная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  <w:trHeight w:val="905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«Эскадра»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«Эскадра»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комплекс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АТС-2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2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4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(верхняя одежда)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12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  <w:r w:rsidRPr="00690B0D">
              <w:rPr>
                <w:sz w:val="18"/>
                <w:szCs w:val="18"/>
              </w:rPr>
              <w:t>непродовольственные товары  (бытовые и косметические средства)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52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8,8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  <w:trHeight w:val="955"/>
        </w:trPr>
        <w:tc>
          <w:tcPr>
            <w:tcW w:w="525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51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54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54 по ул. Парковая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55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район жилого дома </w:t>
            </w:r>
            <w:r w:rsidRPr="00690B0D">
              <w:rPr>
                <w:sz w:val="18"/>
                <w:szCs w:val="18"/>
              </w:rPr>
              <w:lastRenderedPageBreak/>
              <w:t>№ 54 по ул. Парковая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31,0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субъект </w:t>
            </w:r>
            <w:r w:rsidRPr="00690B0D">
              <w:rPr>
                <w:sz w:val="18"/>
                <w:szCs w:val="18"/>
              </w:rPr>
              <w:lastRenderedPageBreak/>
              <w:t>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53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56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54 по ул. Парковая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(канцелярские товары)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57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54 по ул. Парковая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(фото принадлежности, часы)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58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54 по ул. Парковая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59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 (ритуальные принадлежности)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(свежемороженая рыба и мясные продукты)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61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(семена,  цветы, садовые принадлежности)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62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(автозапчасти, аккумуляторы)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63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(двери металлические)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64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(автозапчасти)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65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(мясные продукты)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66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67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(рыболовные принадлежности)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субъект малого предприни</w:t>
            </w:r>
            <w:r w:rsidRPr="00690B0D">
              <w:rPr>
                <w:sz w:val="18"/>
                <w:szCs w:val="18"/>
              </w:rPr>
              <w:lastRenderedPageBreak/>
              <w:t>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65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68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69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(автохимия)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70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(автозапчасти, аккумуляторы)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71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(спорттовары, палатки)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72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73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74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75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76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платной стоянки по ул. Парковая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77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«Родина» 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(цветы, семена)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Строителей, 6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(цветы, семена)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8 по  ул. Строителей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(одноразовая посуда, бытовая химия)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76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Строителей, 16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«Радуга»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(лотерейные билеты)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комплекс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на остановке в районе магазина «Торговый дом «ЭХЗ»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3 по ул. Молодежная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7,5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жилых домов № 5, 7 по ул. Молодежная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  <w:trHeight w:val="629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напротив жилого дома № 4 по ул. Молодежная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напротив жилого дома № 4 по ул. Молодежная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парикмахерской «Чародейка»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 (печатная продукция, книги)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  <w:trHeight w:val="1260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88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11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89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  <w:vertAlign w:val="superscript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магазина «Сибирь» и жилого дома № 11 по ул. Мира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90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«Енисей»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91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ул. Мира, 22 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17,2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субъект малого </w:t>
            </w:r>
            <w:r w:rsidRPr="00690B0D">
              <w:rPr>
                <w:sz w:val="18"/>
                <w:szCs w:val="18"/>
              </w:rPr>
              <w:lastRenderedPageBreak/>
              <w:t>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88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92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магазина «Енисей»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(лотерейные билеты)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93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магазина «Енисей»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94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магазина «Енисей»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95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22 (в районе магазина «Енисей»)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28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Остановочный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комплекс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31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31,0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31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99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на автобусной остановке в районе ул. Мира, 31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100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31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(печатная продукция, книги)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поликлиники ОАО «ПО ЭХЗ»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Остановочный комплекс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на остановке «Спортшкола» в районе ул. Мира, 36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магазина «Тайга»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субъект малого </w:t>
            </w:r>
            <w:r w:rsidRPr="00690B0D">
              <w:rPr>
                <w:sz w:val="18"/>
                <w:szCs w:val="18"/>
              </w:rPr>
              <w:lastRenderedPageBreak/>
              <w:t>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100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автоплощадки № 1 по ул. Мира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детского комбината № 17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83,0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комплекс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здания «Детской спортивной школы борьбы «Прометей»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53,75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108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здания «Детской спортивной школы борьбы «Прометей» 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22,1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109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здания «Детской спортивной школы борьбы «Прометей» 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23,0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здания «Детской спортивной школы борьбы «Прометей»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27,0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(быстрое питание)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базы ОРСа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(автозапчасти)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Калинина, 25А/1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u w:val="single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напротив жилых домов № 1 и 3 по ул. Гагарина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напротив ул. Гагарина, 13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 (мороженое)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Гагарина, 18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111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район здания психоневрологического  диспансера по ул. Комсомольская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патологоанатомического корпуса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непродовольственных товаров (реализация ритуальных принадлежностей, памятников)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поселок индивидуальных застройщиков на 1000 дворов (район 1 квартала)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111,0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квартала 2 поселка  индивидуальных застройщиков на 1000 дворов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3 квартала, поселка индивидуальных застройщиков на 1000 дворов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101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комплекс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район жилого дома № 7 по ул. Первостроителей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41,0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  <w:r w:rsidRPr="00690B0D">
              <w:rPr>
                <w:sz w:val="18"/>
                <w:szCs w:val="18"/>
              </w:rPr>
              <w:t>117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жилого дома № 1 по ул. Диктатуры  Пролетариата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125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жилого дома № 1 по ул. Диктатуры  Пролетариата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(цветы)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126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 Пролетариата,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127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11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(печатная продукция, книги)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13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  <w:trHeight w:val="876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122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жилого дома № 17 по ул. Диктатуры Пролетариата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22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конечной остановки по ул. Овражная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49,0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городского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кладбища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  <w:lang w:val="en-US"/>
              </w:rPr>
            </w:pPr>
            <w:r w:rsidRPr="00690B0D">
              <w:rPr>
                <w:sz w:val="18"/>
                <w:szCs w:val="18"/>
              </w:rPr>
              <w:t>27,7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(реализация ритуальных принадлежностей, памятников)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садоводства № 1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50,0 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134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второй остановки (по направлению из города) район садоводства № 1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40,0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135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садоводства № 1 по ул. Карьерная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6,0 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136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садоводства  № 2 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(район конечной остановки)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137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садоводства № 2, около первой остановки муниципального транспорта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20,0 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138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автобусной остановки садоводства № 3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79,0 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139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Остановочный комплекс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садоводства № 5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  <w:r w:rsidRPr="00690B0D">
              <w:rPr>
                <w:sz w:val="18"/>
                <w:szCs w:val="18"/>
              </w:rPr>
              <w:t>133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140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кольцевой </w:t>
            </w:r>
            <w:r w:rsidRPr="00690B0D">
              <w:rPr>
                <w:sz w:val="18"/>
                <w:szCs w:val="18"/>
              </w:rPr>
              <w:lastRenderedPageBreak/>
              <w:t>остановки автобусов в садоводстве № 5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</w:t>
            </w:r>
            <w:r w:rsidRPr="00690B0D">
              <w:rPr>
                <w:sz w:val="18"/>
                <w:szCs w:val="18"/>
              </w:rPr>
              <w:lastRenderedPageBreak/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субъект </w:t>
            </w:r>
            <w:r w:rsidRPr="00690B0D">
              <w:rPr>
                <w:sz w:val="18"/>
                <w:szCs w:val="18"/>
              </w:rPr>
              <w:lastRenderedPageBreak/>
              <w:t>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134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141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Речная, 1  и конечной остановки  автобусного маршрута № 13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142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жилой застройки по ул. Рабочая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143</w:t>
            </w:r>
          </w:p>
        </w:tc>
        <w:tc>
          <w:tcPr>
            <w:tcW w:w="113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 восточной стороны на новое кладбище по ул. Вторая Промышленная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12,0 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  <w:r w:rsidRPr="00690B0D">
              <w:rPr>
                <w:sz w:val="18"/>
                <w:szCs w:val="18"/>
              </w:rPr>
              <w:t>непродовольственные товары (реализация ритуальных принадлежностей)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145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нового кладбища в районе ул. Вторая Промышленная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  <w:highlight w:val="yellow"/>
              </w:rPr>
            </w:pPr>
            <w:r w:rsidRPr="00690B0D">
              <w:rPr>
                <w:sz w:val="18"/>
                <w:szCs w:val="18"/>
              </w:rPr>
              <w:t>непродовольственные товары (реализация ритуальных принадлежностей)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144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городского кладбища по ул. Вторая Промышленная, 3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35,0 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 (реализация ритуальных принадлежностей)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146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садоводства № 4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147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Напротив городского кладбища по ул. Карьерная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21,0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(реализация ритуальных принадлежностей, памятников)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148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Павильон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62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21,0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(лекарственные средства)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149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городского кладбища по ул. Вторая Промышленная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98,0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(реализация ритуальных принадлежностей)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150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Павильон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Садоводство № 3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24,0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круглогодично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 1к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</w:t>
            </w:r>
            <w:r w:rsidRPr="00690B0D">
              <w:rPr>
                <w:sz w:val="18"/>
                <w:szCs w:val="18"/>
              </w:rPr>
              <w:lastRenderedPageBreak/>
              <w:t xml:space="preserve">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район ул. Энергетиков,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 (хлебобулочные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145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62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 (мясо)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60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</w:t>
            </w:r>
          </w:p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товары  (фрукты, кондитерские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60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 (мясо птицы)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60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товары (хлебобулочные изделия)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ул. Мира, 24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(хлебобулочные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ул. Мира, 24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(колбасы)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42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(молочные продукты)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Передвижное сооружение (автоприце</w:t>
            </w:r>
            <w:r w:rsidRPr="00690B0D">
              <w:rPr>
                <w:sz w:val="18"/>
                <w:szCs w:val="18"/>
              </w:rPr>
              <w:lastRenderedPageBreak/>
              <w:t xml:space="preserve">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район ул. Мира, 42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(мясо птицы)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153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(фрукты, овощи)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(хлебобулочные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товары(мясо птицы)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Диктатуры Пролетариата, 1</w:t>
            </w:r>
          </w:p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(овощи, фрукты)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Строителей,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(хлебобулочные изделия)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Строителей,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(мясоптицы)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16к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Передвижное сооружение (автоприцеп -купава)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Строителей,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15,0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(овощи, фрукты)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1Ц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Передвижная бочка (цистерна)  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Энергетиков, 2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6,8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2Ц</w:t>
            </w: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Передвижн</w:t>
            </w:r>
            <w:r w:rsidRPr="00690B0D">
              <w:rPr>
                <w:sz w:val="18"/>
                <w:szCs w:val="18"/>
              </w:rPr>
              <w:lastRenderedPageBreak/>
              <w:t xml:space="preserve">ая бочка (цистерна)   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район ул. </w:t>
            </w:r>
            <w:r w:rsidRPr="00690B0D">
              <w:rPr>
                <w:sz w:val="18"/>
                <w:szCs w:val="18"/>
              </w:rPr>
              <w:lastRenderedPageBreak/>
              <w:t>Набережная, 62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6,8</w:t>
            </w: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продовольственные </w:t>
            </w:r>
            <w:r w:rsidRPr="00690B0D">
              <w:rPr>
                <w:sz w:val="18"/>
                <w:szCs w:val="18"/>
              </w:rPr>
              <w:lastRenderedPageBreak/>
              <w:t>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 xml:space="preserve">субъект </w:t>
            </w:r>
            <w:r w:rsidRPr="00690B0D">
              <w:rPr>
                <w:sz w:val="18"/>
                <w:szCs w:val="18"/>
              </w:rPr>
              <w:lastRenderedPageBreak/>
              <w:t>малого и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12</w:t>
            </w:r>
            <w:r w:rsidR="0030484D" w:rsidRPr="00690B0D">
              <w:rPr>
                <w:sz w:val="18"/>
                <w:szCs w:val="18"/>
              </w:rPr>
              <w:t xml:space="preserve"> месяцев</w:t>
            </w: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162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3Ц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Передвижная бочка (цистерна)    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Мира, 6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6,8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163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4Ц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Передвижная бочка (цистерна)    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 Ленина, 18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6,8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164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5Ц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Передвижная бочка (цистерна)    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Диктатуры Пролетариата, 11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6,8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165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6Ц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Передвижная бочка (цистерна)    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Диктатуры Пролетариата, 1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6,8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166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«Саяны» 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167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«Саяны» 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168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Район магазина «Саяны» 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169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62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170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Набережная, 62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171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6Л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Гагарина, 4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172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Гагарина, 4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173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Гагарина, 4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174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9Л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175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10Л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176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177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12Л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178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13Л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Парковая,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179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14Л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Энергетиков, 1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180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15Л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Энергетиков, 1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</w:t>
            </w:r>
            <w:r w:rsidRPr="00690B0D">
              <w:rPr>
                <w:sz w:val="18"/>
                <w:szCs w:val="18"/>
              </w:rPr>
              <w:lastRenderedPageBreak/>
              <w:t>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lastRenderedPageBreak/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181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16Л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ул. Энергетиков, 1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182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17Л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ул.  Ленина,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i/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183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jc w:val="center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ул. Ленина,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i/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 (сахарная вата, попкорн)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7B2845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184</w:t>
            </w:r>
          </w:p>
        </w:tc>
        <w:tc>
          <w:tcPr>
            <w:tcW w:w="577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19Л</w:t>
            </w:r>
          </w:p>
        </w:tc>
        <w:tc>
          <w:tcPr>
            <w:tcW w:w="113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Район  ул. Ленина, 14А</w:t>
            </w:r>
          </w:p>
        </w:tc>
        <w:tc>
          <w:tcPr>
            <w:tcW w:w="1134" w:type="dxa"/>
            <w:shd w:val="clear" w:color="auto" w:fill="auto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2,25</w:t>
            </w:r>
          </w:p>
        </w:tc>
        <w:tc>
          <w:tcPr>
            <w:tcW w:w="1207" w:type="dxa"/>
          </w:tcPr>
          <w:p w:rsidR="007B2845" w:rsidRPr="00690B0D" w:rsidRDefault="007B2845" w:rsidP="00224846">
            <w:pPr>
              <w:rPr>
                <w:i/>
                <w:sz w:val="18"/>
                <w:szCs w:val="18"/>
              </w:rPr>
            </w:pPr>
          </w:p>
        </w:tc>
        <w:tc>
          <w:tcPr>
            <w:tcW w:w="219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 (воздушные шары, сувениры)</w:t>
            </w:r>
          </w:p>
        </w:tc>
        <w:tc>
          <w:tcPr>
            <w:tcW w:w="1134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и среднего предпринимательства</w:t>
            </w:r>
          </w:p>
        </w:tc>
        <w:tc>
          <w:tcPr>
            <w:tcW w:w="1559" w:type="dxa"/>
          </w:tcPr>
          <w:p w:rsidR="007B2845" w:rsidRPr="00690B0D" w:rsidRDefault="007B2845">
            <w:r w:rsidRPr="00690B0D">
              <w:rPr>
                <w:sz w:val="18"/>
                <w:szCs w:val="18"/>
              </w:rPr>
              <w:t>12 месяцев</w:t>
            </w:r>
          </w:p>
        </w:tc>
        <w:tc>
          <w:tcPr>
            <w:tcW w:w="1985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7B2845" w:rsidRPr="00690B0D" w:rsidRDefault="007B2845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c>
          <w:tcPr>
            <w:tcW w:w="15132" w:type="dxa"/>
            <w:gridSpan w:val="12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  <w:lang w:val="en-US"/>
              </w:rPr>
              <w:t>II</w:t>
            </w:r>
            <w:r w:rsidRPr="00690B0D">
              <w:rPr>
                <w:sz w:val="18"/>
                <w:szCs w:val="18"/>
              </w:rPr>
              <w:t xml:space="preserve">.Нестационарные торговые объекты, расположенные  в зданиях, строениях, сооружениях, находящихся в  муниципальной собственности </w:t>
            </w: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11 месяцев</w:t>
            </w: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Торговый автомат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 ул. Бортникова, 3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среднего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Набережная, 28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Набережная, 28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188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Набережная, 28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3,0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189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Торговый автомат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Бортникова,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0,6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190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Торговый автомат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Бортникова, 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0,405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191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Киоск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Заводская, 5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8,0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</w:t>
            </w:r>
            <w:r w:rsidRPr="00690B0D">
              <w:rPr>
                <w:sz w:val="18"/>
                <w:szCs w:val="18"/>
              </w:rPr>
              <w:lastRenderedPageBreak/>
              <w:t>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lastRenderedPageBreak/>
              <w:t>192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Холодильный ларь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Мира, 7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7,2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193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Лоток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Мира, 7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4,8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194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Автомат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Гагарина, 6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0,66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  <w:trHeight w:val="1064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195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Автомат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ул. Гагарина,  4 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0,405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196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Автомат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Комсомольская, 21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2,0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  <w:tr w:rsidR="0030484D" w:rsidRPr="00690B0D" w:rsidTr="00224846">
        <w:trPr>
          <w:gridAfter w:val="9"/>
          <w:wAfter w:w="13491" w:type="dxa"/>
        </w:trPr>
        <w:tc>
          <w:tcPr>
            <w:tcW w:w="52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197</w:t>
            </w:r>
          </w:p>
        </w:tc>
        <w:tc>
          <w:tcPr>
            <w:tcW w:w="57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Киоск </w:t>
            </w:r>
          </w:p>
        </w:tc>
        <w:tc>
          <w:tcPr>
            <w:tcW w:w="1702" w:type="dxa"/>
            <w:shd w:val="clear" w:color="auto" w:fill="auto"/>
          </w:tcPr>
          <w:p w:rsidR="0030484D" w:rsidRPr="00690B0D" w:rsidRDefault="0030484D" w:rsidP="00224846">
            <w:pPr>
              <w:jc w:val="both"/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ул. Мира, 10</w:t>
            </w:r>
          </w:p>
        </w:tc>
        <w:tc>
          <w:tcPr>
            <w:tcW w:w="1134" w:type="dxa"/>
            <w:shd w:val="clear" w:color="auto" w:fill="auto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5,0</w:t>
            </w:r>
          </w:p>
        </w:tc>
        <w:tc>
          <w:tcPr>
            <w:tcW w:w="219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 xml:space="preserve">непродовольственные товары (бытовая химия) </w:t>
            </w:r>
          </w:p>
        </w:tc>
        <w:tc>
          <w:tcPr>
            <w:tcW w:w="1134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  <w:r w:rsidRPr="00690B0D">
              <w:rPr>
                <w:sz w:val="18"/>
                <w:szCs w:val="18"/>
              </w:rPr>
              <w:t>субъект малого предпринимательства</w:t>
            </w:r>
          </w:p>
        </w:tc>
        <w:tc>
          <w:tcPr>
            <w:tcW w:w="1559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0484D" w:rsidRPr="00690B0D" w:rsidRDefault="0030484D" w:rsidP="00224846">
            <w:pPr>
              <w:rPr>
                <w:sz w:val="18"/>
                <w:szCs w:val="18"/>
              </w:rPr>
            </w:pPr>
          </w:p>
        </w:tc>
      </w:tr>
    </w:tbl>
    <w:p w:rsidR="0030484D" w:rsidRPr="00116CC1" w:rsidRDefault="0030484D" w:rsidP="0030484D">
      <w:pPr>
        <w:rPr>
          <w:sz w:val="18"/>
          <w:szCs w:val="18"/>
        </w:rPr>
      </w:pPr>
    </w:p>
    <w:p w:rsidR="008C222B" w:rsidRDefault="008C222B" w:rsidP="00530699">
      <w:pPr>
        <w:ind w:firstLine="540"/>
        <w:jc w:val="both"/>
      </w:pPr>
    </w:p>
    <w:sectPr w:rsidR="008C222B" w:rsidSect="00224846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79D" w:rsidRDefault="006E679D" w:rsidP="006926BD">
      <w:r>
        <w:separator/>
      </w:r>
    </w:p>
  </w:endnote>
  <w:endnote w:type="continuationSeparator" w:id="1">
    <w:p w:rsidR="006E679D" w:rsidRDefault="006E679D" w:rsidP="00692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83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79D" w:rsidRDefault="006E679D" w:rsidP="006926BD">
      <w:r>
        <w:separator/>
      </w:r>
    </w:p>
  </w:footnote>
  <w:footnote w:type="continuationSeparator" w:id="1">
    <w:p w:rsidR="006E679D" w:rsidRDefault="006E679D" w:rsidP="006926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0DDB"/>
    <w:multiLevelType w:val="hybridMultilevel"/>
    <w:tmpl w:val="5E30DDA2"/>
    <w:lvl w:ilvl="0" w:tplc="33B866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80BF2"/>
    <w:multiLevelType w:val="hybridMultilevel"/>
    <w:tmpl w:val="4A46E5DE"/>
    <w:lvl w:ilvl="0" w:tplc="F650DD0A">
      <w:start w:val="1"/>
      <w:numFmt w:val="decimal"/>
      <w:lvlText w:val="%1."/>
      <w:lvlJc w:val="left"/>
      <w:pPr>
        <w:ind w:left="852" w:hanging="360"/>
      </w:pPr>
    </w:lvl>
    <w:lvl w:ilvl="1" w:tplc="04190019">
      <w:start w:val="1"/>
      <w:numFmt w:val="lowerLetter"/>
      <w:lvlText w:val="%2."/>
      <w:lvlJc w:val="left"/>
      <w:pPr>
        <w:ind w:left="1572" w:hanging="360"/>
      </w:pPr>
    </w:lvl>
    <w:lvl w:ilvl="2" w:tplc="0419001B">
      <w:start w:val="1"/>
      <w:numFmt w:val="lowerRoman"/>
      <w:lvlText w:val="%3."/>
      <w:lvlJc w:val="right"/>
      <w:pPr>
        <w:ind w:left="2292" w:hanging="180"/>
      </w:pPr>
    </w:lvl>
    <w:lvl w:ilvl="3" w:tplc="0419000F">
      <w:start w:val="1"/>
      <w:numFmt w:val="decimal"/>
      <w:lvlText w:val="%4."/>
      <w:lvlJc w:val="left"/>
      <w:pPr>
        <w:ind w:left="3012" w:hanging="360"/>
      </w:pPr>
    </w:lvl>
    <w:lvl w:ilvl="4" w:tplc="04190019">
      <w:start w:val="1"/>
      <w:numFmt w:val="lowerLetter"/>
      <w:lvlText w:val="%5."/>
      <w:lvlJc w:val="left"/>
      <w:pPr>
        <w:ind w:left="3732" w:hanging="360"/>
      </w:pPr>
    </w:lvl>
    <w:lvl w:ilvl="5" w:tplc="0419001B">
      <w:start w:val="1"/>
      <w:numFmt w:val="lowerRoman"/>
      <w:lvlText w:val="%6."/>
      <w:lvlJc w:val="right"/>
      <w:pPr>
        <w:ind w:left="4452" w:hanging="180"/>
      </w:pPr>
    </w:lvl>
    <w:lvl w:ilvl="6" w:tplc="0419000F">
      <w:start w:val="1"/>
      <w:numFmt w:val="decimal"/>
      <w:lvlText w:val="%7."/>
      <w:lvlJc w:val="left"/>
      <w:pPr>
        <w:ind w:left="5172" w:hanging="360"/>
      </w:pPr>
    </w:lvl>
    <w:lvl w:ilvl="7" w:tplc="04190019">
      <w:start w:val="1"/>
      <w:numFmt w:val="lowerLetter"/>
      <w:lvlText w:val="%8."/>
      <w:lvlJc w:val="left"/>
      <w:pPr>
        <w:ind w:left="5892" w:hanging="360"/>
      </w:pPr>
    </w:lvl>
    <w:lvl w:ilvl="8" w:tplc="0419001B">
      <w:start w:val="1"/>
      <w:numFmt w:val="lowerRoman"/>
      <w:lvlText w:val="%9."/>
      <w:lvlJc w:val="right"/>
      <w:pPr>
        <w:ind w:left="6612" w:hanging="180"/>
      </w:pPr>
    </w:lvl>
  </w:abstractNum>
  <w:abstractNum w:abstractNumId="2">
    <w:nsid w:val="1A7B0E76"/>
    <w:multiLevelType w:val="hybridMultilevel"/>
    <w:tmpl w:val="3564A702"/>
    <w:lvl w:ilvl="0" w:tplc="047A0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428B"/>
    <w:multiLevelType w:val="multilevel"/>
    <w:tmpl w:val="0BFE4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F55198"/>
    <w:multiLevelType w:val="multilevel"/>
    <w:tmpl w:val="0106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23087E"/>
    <w:multiLevelType w:val="multilevel"/>
    <w:tmpl w:val="69D46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37E915A4"/>
    <w:multiLevelType w:val="multilevel"/>
    <w:tmpl w:val="C51A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227716"/>
    <w:multiLevelType w:val="multilevel"/>
    <w:tmpl w:val="C3CA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DF02C7"/>
    <w:multiLevelType w:val="hybridMultilevel"/>
    <w:tmpl w:val="748A3816"/>
    <w:lvl w:ilvl="0" w:tplc="FAC2919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abstractNum w:abstractNumId="9">
    <w:nsid w:val="3D411B32"/>
    <w:multiLevelType w:val="hybridMultilevel"/>
    <w:tmpl w:val="EBF48692"/>
    <w:lvl w:ilvl="0" w:tplc="E3FE288C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A96EA2"/>
    <w:multiLevelType w:val="multilevel"/>
    <w:tmpl w:val="32D2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F3157C"/>
    <w:multiLevelType w:val="hybridMultilevel"/>
    <w:tmpl w:val="BD866376"/>
    <w:lvl w:ilvl="0" w:tplc="1EEC8AD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B1060"/>
    <w:multiLevelType w:val="hybridMultilevel"/>
    <w:tmpl w:val="F1D4173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5FD3B5B"/>
    <w:multiLevelType w:val="multilevel"/>
    <w:tmpl w:val="A90C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270E98"/>
    <w:multiLevelType w:val="hybridMultilevel"/>
    <w:tmpl w:val="33DCEEE8"/>
    <w:lvl w:ilvl="0" w:tplc="7C28892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F732328"/>
    <w:multiLevelType w:val="hybridMultilevel"/>
    <w:tmpl w:val="A462F284"/>
    <w:lvl w:ilvl="0" w:tplc="CA48DFD6">
      <w:start w:val="3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3"/>
  </w:num>
  <w:num w:numId="5">
    <w:abstractNumId w:val="12"/>
  </w:num>
  <w:num w:numId="6">
    <w:abstractNumId w:val="6"/>
  </w:num>
  <w:num w:numId="7">
    <w:abstractNumId w:val="13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  <w:num w:numId="13">
    <w:abstractNumId w:val="0"/>
  </w:num>
  <w:num w:numId="14">
    <w:abstractNumId w:val="2"/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DBD"/>
    <w:rsid w:val="00001B91"/>
    <w:rsid w:val="00002E8A"/>
    <w:rsid w:val="0000431B"/>
    <w:rsid w:val="00004AEA"/>
    <w:rsid w:val="00005FEC"/>
    <w:rsid w:val="000107D6"/>
    <w:rsid w:val="00011850"/>
    <w:rsid w:val="00011DBF"/>
    <w:rsid w:val="000143A0"/>
    <w:rsid w:val="00015E08"/>
    <w:rsid w:val="00017CE5"/>
    <w:rsid w:val="00023B4C"/>
    <w:rsid w:val="0003186A"/>
    <w:rsid w:val="00031DC1"/>
    <w:rsid w:val="000329ED"/>
    <w:rsid w:val="00033239"/>
    <w:rsid w:val="00033700"/>
    <w:rsid w:val="00035531"/>
    <w:rsid w:val="00041C44"/>
    <w:rsid w:val="00041C8F"/>
    <w:rsid w:val="00044356"/>
    <w:rsid w:val="00045A60"/>
    <w:rsid w:val="00045A77"/>
    <w:rsid w:val="00046498"/>
    <w:rsid w:val="00050BE1"/>
    <w:rsid w:val="00052653"/>
    <w:rsid w:val="0005277E"/>
    <w:rsid w:val="000563F8"/>
    <w:rsid w:val="00056673"/>
    <w:rsid w:val="000607E0"/>
    <w:rsid w:val="00060E22"/>
    <w:rsid w:val="0006111C"/>
    <w:rsid w:val="00065914"/>
    <w:rsid w:val="000668A4"/>
    <w:rsid w:val="00070172"/>
    <w:rsid w:val="00070B03"/>
    <w:rsid w:val="00072839"/>
    <w:rsid w:val="00073130"/>
    <w:rsid w:val="00073B68"/>
    <w:rsid w:val="00073B69"/>
    <w:rsid w:val="000751EA"/>
    <w:rsid w:val="00076056"/>
    <w:rsid w:val="0007659B"/>
    <w:rsid w:val="0007663D"/>
    <w:rsid w:val="000800C2"/>
    <w:rsid w:val="0008085B"/>
    <w:rsid w:val="0008140A"/>
    <w:rsid w:val="00081DE3"/>
    <w:rsid w:val="00083E35"/>
    <w:rsid w:val="0008458A"/>
    <w:rsid w:val="000871DD"/>
    <w:rsid w:val="0009085D"/>
    <w:rsid w:val="000927D5"/>
    <w:rsid w:val="00094A4C"/>
    <w:rsid w:val="00095B85"/>
    <w:rsid w:val="00095E64"/>
    <w:rsid w:val="00096358"/>
    <w:rsid w:val="000A4E9F"/>
    <w:rsid w:val="000A6E21"/>
    <w:rsid w:val="000B0C71"/>
    <w:rsid w:val="000C30B4"/>
    <w:rsid w:val="000C452F"/>
    <w:rsid w:val="000C4BF1"/>
    <w:rsid w:val="000C4E86"/>
    <w:rsid w:val="000C529E"/>
    <w:rsid w:val="000C697A"/>
    <w:rsid w:val="000C799E"/>
    <w:rsid w:val="000C7BD2"/>
    <w:rsid w:val="000D1B78"/>
    <w:rsid w:val="000D2AD1"/>
    <w:rsid w:val="000D2DD1"/>
    <w:rsid w:val="000D3BE5"/>
    <w:rsid w:val="000E09D4"/>
    <w:rsid w:val="000E2D7B"/>
    <w:rsid w:val="000E40CB"/>
    <w:rsid w:val="000E412C"/>
    <w:rsid w:val="000E69C1"/>
    <w:rsid w:val="000F22F7"/>
    <w:rsid w:val="000F5B89"/>
    <w:rsid w:val="000F5BFE"/>
    <w:rsid w:val="000F7844"/>
    <w:rsid w:val="001058FB"/>
    <w:rsid w:val="00105AAF"/>
    <w:rsid w:val="00106327"/>
    <w:rsid w:val="00111CA9"/>
    <w:rsid w:val="00112C6C"/>
    <w:rsid w:val="00115664"/>
    <w:rsid w:val="00115FB8"/>
    <w:rsid w:val="00116CC1"/>
    <w:rsid w:val="0012185E"/>
    <w:rsid w:val="00125618"/>
    <w:rsid w:val="00126D17"/>
    <w:rsid w:val="00127CC7"/>
    <w:rsid w:val="00132942"/>
    <w:rsid w:val="00132ADD"/>
    <w:rsid w:val="00133396"/>
    <w:rsid w:val="0013581B"/>
    <w:rsid w:val="00141818"/>
    <w:rsid w:val="00143508"/>
    <w:rsid w:val="00143BA8"/>
    <w:rsid w:val="00144E41"/>
    <w:rsid w:val="001453C0"/>
    <w:rsid w:val="0014692F"/>
    <w:rsid w:val="00150F37"/>
    <w:rsid w:val="001518AE"/>
    <w:rsid w:val="00153911"/>
    <w:rsid w:val="00156190"/>
    <w:rsid w:val="001578C5"/>
    <w:rsid w:val="00157FBD"/>
    <w:rsid w:val="00161725"/>
    <w:rsid w:val="00162936"/>
    <w:rsid w:val="00164F92"/>
    <w:rsid w:val="0016573A"/>
    <w:rsid w:val="0016715C"/>
    <w:rsid w:val="00167F01"/>
    <w:rsid w:val="00172169"/>
    <w:rsid w:val="00172997"/>
    <w:rsid w:val="001731F0"/>
    <w:rsid w:val="00173E0E"/>
    <w:rsid w:val="0018071A"/>
    <w:rsid w:val="0018115B"/>
    <w:rsid w:val="00181D42"/>
    <w:rsid w:val="00181F24"/>
    <w:rsid w:val="0018243B"/>
    <w:rsid w:val="00182AFB"/>
    <w:rsid w:val="0018349E"/>
    <w:rsid w:val="001835F3"/>
    <w:rsid w:val="001843A3"/>
    <w:rsid w:val="00184BBF"/>
    <w:rsid w:val="0018503B"/>
    <w:rsid w:val="001907EA"/>
    <w:rsid w:val="00192E1A"/>
    <w:rsid w:val="001936B0"/>
    <w:rsid w:val="001943DC"/>
    <w:rsid w:val="00197A52"/>
    <w:rsid w:val="001A180F"/>
    <w:rsid w:val="001A24D3"/>
    <w:rsid w:val="001A4064"/>
    <w:rsid w:val="001B04EE"/>
    <w:rsid w:val="001B09D7"/>
    <w:rsid w:val="001B0EC4"/>
    <w:rsid w:val="001B1303"/>
    <w:rsid w:val="001B19D0"/>
    <w:rsid w:val="001B464B"/>
    <w:rsid w:val="001B56EB"/>
    <w:rsid w:val="001B7F30"/>
    <w:rsid w:val="001C0B5A"/>
    <w:rsid w:val="001C35DF"/>
    <w:rsid w:val="001C720D"/>
    <w:rsid w:val="001D45F3"/>
    <w:rsid w:val="001E3DC5"/>
    <w:rsid w:val="001E40C9"/>
    <w:rsid w:val="001E60CB"/>
    <w:rsid w:val="001E6FE8"/>
    <w:rsid w:val="001E7413"/>
    <w:rsid w:val="001E7699"/>
    <w:rsid w:val="001F22DB"/>
    <w:rsid w:val="001F28D9"/>
    <w:rsid w:val="001F2C35"/>
    <w:rsid w:val="001F3072"/>
    <w:rsid w:val="001F3E22"/>
    <w:rsid w:val="001F4662"/>
    <w:rsid w:val="001F5653"/>
    <w:rsid w:val="001F759C"/>
    <w:rsid w:val="00201D5E"/>
    <w:rsid w:val="00204216"/>
    <w:rsid w:val="0020642D"/>
    <w:rsid w:val="00212A05"/>
    <w:rsid w:val="00212EFA"/>
    <w:rsid w:val="00217846"/>
    <w:rsid w:val="00217A5F"/>
    <w:rsid w:val="0022027E"/>
    <w:rsid w:val="00221968"/>
    <w:rsid w:val="0022255D"/>
    <w:rsid w:val="0022365C"/>
    <w:rsid w:val="002246C8"/>
    <w:rsid w:val="00224846"/>
    <w:rsid w:val="00227195"/>
    <w:rsid w:val="002317C9"/>
    <w:rsid w:val="0023256B"/>
    <w:rsid w:val="00232C14"/>
    <w:rsid w:val="00233369"/>
    <w:rsid w:val="00233386"/>
    <w:rsid w:val="00233C40"/>
    <w:rsid w:val="00237AC0"/>
    <w:rsid w:val="002400AB"/>
    <w:rsid w:val="0024254C"/>
    <w:rsid w:val="0024352E"/>
    <w:rsid w:val="00243FDB"/>
    <w:rsid w:val="0024582D"/>
    <w:rsid w:val="002474C0"/>
    <w:rsid w:val="00251B03"/>
    <w:rsid w:val="00251C15"/>
    <w:rsid w:val="0025271A"/>
    <w:rsid w:val="002527B4"/>
    <w:rsid w:val="002555BE"/>
    <w:rsid w:val="002605E4"/>
    <w:rsid w:val="002642AE"/>
    <w:rsid w:val="00265802"/>
    <w:rsid w:val="00266777"/>
    <w:rsid w:val="00270994"/>
    <w:rsid w:val="00272F7F"/>
    <w:rsid w:val="00274337"/>
    <w:rsid w:val="00275DD8"/>
    <w:rsid w:val="002773D3"/>
    <w:rsid w:val="0028021C"/>
    <w:rsid w:val="00280AC1"/>
    <w:rsid w:val="00282C1B"/>
    <w:rsid w:val="00283E9E"/>
    <w:rsid w:val="00284061"/>
    <w:rsid w:val="0028541C"/>
    <w:rsid w:val="002878D5"/>
    <w:rsid w:val="00290FA3"/>
    <w:rsid w:val="0029110A"/>
    <w:rsid w:val="002930BE"/>
    <w:rsid w:val="002940BD"/>
    <w:rsid w:val="002953F7"/>
    <w:rsid w:val="00296C44"/>
    <w:rsid w:val="002A03EB"/>
    <w:rsid w:val="002A2C63"/>
    <w:rsid w:val="002A3FB6"/>
    <w:rsid w:val="002A40F0"/>
    <w:rsid w:val="002A4D1B"/>
    <w:rsid w:val="002A6808"/>
    <w:rsid w:val="002A6E53"/>
    <w:rsid w:val="002B0E5D"/>
    <w:rsid w:val="002B4728"/>
    <w:rsid w:val="002B4C6D"/>
    <w:rsid w:val="002B62DA"/>
    <w:rsid w:val="002B7A40"/>
    <w:rsid w:val="002B7B1E"/>
    <w:rsid w:val="002C3D60"/>
    <w:rsid w:val="002C4693"/>
    <w:rsid w:val="002D02E2"/>
    <w:rsid w:val="002D1621"/>
    <w:rsid w:val="002D2C05"/>
    <w:rsid w:val="002D33B8"/>
    <w:rsid w:val="002D34A8"/>
    <w:rsid w:val="002D49D9"/>
    <w:rsid w:val="002D7E97"/>
    <w:rsid w:val="002E0036"/>
    <w:rsid w:val="002E05D5"/>
    <w:rsid w:val="002E1F2B"/>
    <w:rsid w:val="002E2981"/>
    <w:rsid w:val="002E4828"/>
    <w:rsid w:val="002E4B9B"/>
    <w:rsid w:val="002E4D29"/>
    <w:rsid w:val="002E5205"/>
    <w:rsid w:val="002E58D0"/>
    <w:rsid w:val="002E5A71"/>
    <w:rsid w:val="002F1A21"/>
    <w:rsid w:val="002F2D43"/>
    <w:rsid w:val="002F426F"/>
    <w:rsid w:val="002F4C94"/>
    <w:rsid w:val="002F5695"/>
    <w:rsid w:val="00303AA0"/>
    <w:rsid w:val="0030484D"/>
    <w:rsid w:val="0030489F"/>
    <w:rsid w:val="00305FB0"/>
    <w:rsid w:val="0031197A"/>
    <w:rsid w:val="0031236A"/>
    <w:rsid w:val="0031329F"/>
    <w:rsid w:val="003157E9"/>
    <w:rsid w:val="0031671E"/>
    <w:rsid w:val="003221A1"/>
    <w:rsid w:val="00322BAD"/>
    <w:rsid w:val="00324A46"/>
    <w:rsid w:val="00326370"/>
    <w:rsid w:val="0032662D"/>
    <w:rsid w:val="00330E3C"/>
    <w:rsid w:val="0033210B"/>
    <w:rsid w:val="003354A1"/>
    <w:rsid w:val="003358F9"/>
    <w:rsid w:val="00340249"/>
    <w:rsid w:val="00343FE3"/>
    <w:rsid w:val="00346057"/>
    <w:rsid w:val="00346125"/>
    <w:rsid w:val="00346DB1"/>
    <w:rsid w:val="0035049C"/>
    <w:rsid w:val="003508A5"/>
    <w:rsid w:val="00351EC7"/>
    <w:rsid w:val="00352C30"/>
    <w:rsid w:val="0035347F"/>
    <w:rsid w:val="00354C45"/>
    <w:rsid w:val="0035792D"/>
    <w:rsid w:val="00360890"/>
    <w:rsid w:val="00364EC3"/>
    <w:rsid w:val="00366340"/>
    <w:rsid w:val="00367549"/>
    <w:rsid w:val="003715D5"/>
    <w:rsid w:val="003720DA"/>
    <w:rsid w:val="003758F3"/>
    <w:rsid w:val="003762DB"/>
    <w:rsid w:val="003763C6"/>
    <w:rsid w:val="00382B95"/>
    <w:rsid w:val="0038501B"/>
    <w:rsid w:val="00385BD7"/>
    <w:rsid w:val="00385F14"/>
    <w:rsid w:val="003864E7"/>
    <w:rsid w:val="00391203"/>
    <w:rsid w:val="00393602"/>
    <w:rsid w:val="0039362B"/>
    <w:rsid w:val="003949E9"/>
    <w:rsid w:val="00395E65"/>
    <w:rsid w:val="003A228E"/>
    <w:rsid w:val="003A5E1A"/>
    <w:rsid w:val="003A69F8"/>
    <w:rsid w:val="003B1979"/>
    <w:rsid w:val="003B262F"/>
    <w:rsid w:val="003B4768"/>
    <w:rsid w:val="003B495E"/>
    <w:rsid w:val="003B7CB6"/>
    <w:rsid w:val="003C5BE7"/>
    <w:rsid w:val="003C6232"/>
    <w:rsid w:val="003C76E4"/>
    <w:rsid w:val="003C77B7"/>
    <w:rsid w:val="003C7E14"/>
    <w:rsid w:val="003D092F"/>
    <w:rsid w:val="003D1379"/>
    <w:rsid w:val="003D5D73"/>
    <w:rsid w:val="003D6AE4"/>
    <w:rsid w:val="003E0282"/>
    <w:rsid w:val="003E148C"/>
    <w:rsid w:val="003E64DB"/>
    <w:rsid w:val="003F4315"/>
    <w:rsid w:val="003F492A"/>
    <w:rsid w:val="003F57D0"/>
    <w:rsid w:val="003F6AF8"/>
    <w:rsid w:val="003F6B1F"/>
    <w:rsid w:val="003F6BB9"/>
    <w:rsid w:val="003F7B0E"/>
    <w:rsid w:val="0040101F"/>
    <w:rsid w:val="00404BF9"/>
    <w:rsid w:val="00406461"/>
    <w:rsid w:val="00410ACD"/>
    <w:rsid w:val="00411629"/>
    <w:rsid w:val="004130FC"/>
    <w:rsid w:val="00422108"/>
    <w:rsid w:val="004221A9"/>
    <w:rsid w:val="00422BF6"/>
    <w:rsid w:val="004238AA"/>
    <w:rsid w:val="00424607"/>
    <w:rsid w:val="004249AF"/>
    <w:rsid w:val="004264E8"/>
    <w:rsid w:val="004271E9"/>
    <w:rsid w:val="00427DD4"/>
    <w:rsid w:val="00432E33"/>
    <w:rsid w:val="004361F0"/>
    <w:rsid w:val="00436EDF"/>
    <w:rsid w:val="00437F6F"/>
    <w:rsid w:val="00441BCA"/>
    <w:rsid w:val="00442DB9"/>
    <w:rsid w:val="00443342"/>
    <w:rsid w:val="004433E6"/>
    <w:rsid w:val="00444446"/>
    <w:rsid w:val="00445797"/>
    <w:rsid w:val="0045073F"/>
    <w:rsid w:val="0045220B"/>
    <w:rsid w:val="0045329E"/>
    <w:rsid w:val="00454D76"/>
    <w:rsid w:val="004551CC"/>
    <w:rsid w:val="00457E7B"/>
    <w:rsid w:val="00461C09"/>
    <w:rsid w:val="004624D2"/>
    <w:rsid w:val="004631C9"/>
    <w:rsid w:val="00474EA2"/>
    <w:rsid w:val="00476557"/>
    <w:rsid w:val="004772EE"/>
    <w:rsid w:val="00477DDD"/>
    <w:rsid w:val="004803F2"/>
    <w:rsid w:val="004810C5"/>
    <w:rsid w:val="0048226E"/>
    <w:rsid w:val="00482DC5"/>
    <w:rsid w:val="00484D2D"/>
    <w:rsid w:val="00486F5A"/>
    <w:rsid w:val="00487B98"/>
    <w:rsid w:val="0049097F"/>
    <w:rsid w:val="0049186F"/>
    <w:rsid w:val="00491B4B"/>
    <w:rsid w:val="00493511"/>
    <w:rsid w:val="004959E6"/>
    <w:rsid w:val="0049791E"/>
    <w:rsid w:val="00497E02"/>
    <w:rsid w:val="004A00F6"/>
    <w:rsid w:val="004A170D"/>
    <w:rsid w:val="004A28B1"/>
    <w:rsid w:val="004A3D3D"/>
    <w:rsid w:val="004A54DE"/>
    <w:rsid w:val="004A7308"/>
    <w:rsid w:val="004A7397"/>
    <w:rsid w:val="004A7AC0"/>
    <w:rsid w:val="004A7D19"/>
    <w:rsid w:val="004B3427"/>
    <w:rsid w:val="004B38FD"/>
    <w:rsid w:val="004B4772"/>
    <w:rsid w:val="004B7FF8"/>
    <w:rsid w:val="004C015F"/>
    <w:rsid w:val="004C0E6B"/>
    <w:rsid w:val="004C1026"/>
    <w:rsid w:val="004C157C"/>
    <w:rsid w:val="004C5398"/>
    <w:rsid w:val="004C5EA2"/>
    <w:rsid w:val="004D0230"/>
    <w:rsid w:val="004D178B"/>
    <w:rsid w:val="004D2C9B"/>
    <w:rsid w:val="004D574F"/>
    <w:rsid w:val="004D7118"/>
    <w:rsid w:val="004E0931"/>
    <w:rsid w:val="004E2215"/>
    <w:rsid w:val="004E2671"/>
    <w:rsid w:val="004E3DDA"/>
    <w:rsid w:val="004F2608"/>
    <w:rsid w:val="004F60C1"/>
    <w:rsid w:val="004F691F"/>
    <w:rsid w:val="005000A3"/>
    <w:rsid w:val="00503015"/>
    <w:rsid w:val="0050304D"/>
    <w:rsid w:val="00504E77"/>
    <w:rsid w:val="005068B6"/>
    <w:rsid w:val="00507601"/>
    <w:rsid w:val="005106E9"/>
    <w:rsid w:val="005112FB"/>
    <w:rsid w:val="0051191B"/>
    <w:rsid w:val="0051221D"/>
    <w:rsid w:val="005155CD"/>
    <w:rsid w:val="00516462"/>
    <w:rsid w:val="005264F8"/>
    <w:rsid w:val="00530699"/>
    <w:rsid w:val="00531DC7"/>
    <w:rsid w:val="0053358B"/>
    <w:rsid w:val="0053627E"/>
    <w:rsid w:val="00536BF6"/>
    <w:rsid w:val="00537A2D"/>
    <w:rsid w:val="0054149E"/>
    <w:rsid w:val="00544C3F"/>
    <w:rsid w:val="0055008C"/>
    <w:rsid w:val="00550C3C"/>
    <w:rsid w:val="00551DB5"/>
    <w:rsid w:val="00552608"/>
    <w:rsid w:val="00553615"/>
    <w:rsid w:val="0055511B"/>
    <w:rsid w:val="005558D8"/>
    <w:rsid w:val="0055695B"/>
    <w:rsid w:val="00557221"/>
    <w:rsid w:val="005572CC"/>
    <w:rsid w:val="0056093E"/>
    <w:rsid w:val="00561169"/>
    <w:rsid w:val="00561BBF"/>
    <w:rsid w:val="00565451"/>
    <w:rsid w:val="005658BD"/>
    <w:rsid w:val="00565A75"/>
    <w:rsid w:val="00567252"/>
    <w:rsid w:val="00570DBE"/>
    <w:rsid w:val="005734E2"/>
    <w:rsid w:val="00574FDE"/>
    <w:rsid w:val="00576E38"/>
    <w:rsid w:val="00580A11"/>
    <w:rsid w:val="00581A9F"/>
    <w:rsid w:val="00581B50"/>
    <w:rsid w:val="00583A5E"/>
    <w:rsid w:val="00585AD9"/>
    <w:rsid w:val="00586117"/>
    <w:rsid w:val="00587164"/>
    <w:rsid w:val="00592D87"/>
    <w:rsid w:val="005930ED"/>
    <w:rsid w:val="00593676"/>
    <w:rsid w:val="00593905"/>
    <w:rsid w:val="00593ABA"/>
    <w:rsid w:val="00594560"/>
    <w:rsid w:val="0059473C"/>
    <w:rsid w:val="00594C93"/>
    <w:rsid w:val="00595F73"/>
    <w:rsid w:val="00596BFF"/>
    <w:rsid w:val="00597491"/>
    <w:rsid w:val="005A0027"/>
    <w:rsid w:val="005A0140"/>
    <w:rsid w:val="005A2264"/>
    <w:rsid w:val="005A310D"/>
    <w:rsid w:val="005A3293"/>
    <w:rsid w:val="005A37B0"/>
    <w:rsid w:val="005A51A2"/>
    <w:rsid w:val="005A533A"/>
    <w:rsid w:val="005A5943"/>
    <w:rsid w:val="005A609F"/>
    <w:rsid w:val="005A66AB"/>
    <w:rsid w:val="005A7638"/>
    <w:rsid w:val="005B1543"/>
    <w:rsid w:val="005B1A0D"/>
    <w:rsid w:val="005B3065"/>
    <w:rsid w:val="005B558D"/>
    <w:rsid w:val="005C06A2"/>
    <w:rsid w:val="005C1E4B"/>
    <w:rsid w:val="005C495F"/>
    <w:rsid w:val="005C5211"/>
    <w:rsid w:val="005C6900"/>
    <w:rsid w:val="005D3031"/>
    <w:rsid w:val="005D6139"/>
    <w:rsid w:val="005D6370"/>
    <w:rsid w:val="005E0494"/>
    <w:rsid w:val="005E4EBA"/>
    <w:rsid w:val="005E65CB"/>
    <w:rsid w:val="005F0994"/>
    <w:rsid w:val="005F23F5"/>
    <w:rsid w:val="005F3FE7"/>
    <w:rsid w:val="005F40BF"/>
    <w:rsid w:val="005F6C80"/>
    <w:rsid w:val="0060224E"/>
    <w:rsid w:val="00602B3E"/>
    <w:rsid w:val="00603362"/>
    <w:rsid w:val="00603D54"/>
    <w:rsid w:val="00604B0D"/>
    <w:rsid w:val="00606FD1"/>
    <w:rsid w:val="00607CC3"/>
    <w:rsid w:val="00607DBC"/>
    <w:rsid w:val="00607E54"/>
    <w:rsid w:val="00607FCE"/>
    <w:rsid w:val="00610158"/>
    <w:rsid w:val="006128D4"/>
    <w:rsid w:val="00612AEB"/>
    <w:rsid w:val="00612C31"/>
    <w:rsid w:val="00613C66"/>
    <w:rsid w:val="00614268"/>
    <w:rsid w:val="006146E4"/>
    <w:rsid w:val="006169FF"/>
    <w:rsid w:val="006170E5"/>
    <w:rsid w:val="0061741B"/>
    <w:rsid w:val="00620B1B"/>
    <w:rsid w:val="00620B50"/>
    <w:rsid w:val="00621B5D"/>
    <w:rsid w:val="00624BFC"/>
    <w:rsid w:val="0062623E"/>
    <w:rsid w:val="0062647D"/>
    <w:rsid w:val="00626597"/>
    <w:rsid w:val="00630807"/>
    <w:rsid w:val="00631B43"/>
    <w:rsid w:val="00633A44"/>
    <w:rsid w:val="006349CC"/>
    <w:rsid w:val="00634ED8"/>
    <w:rsid w:val="006422A1"/>
    <w:rsid w:val="00642AE8"/>
    <w:rsid w:val="00643302"/>
    <w:rsid w:val="0064383E"/>
    <w:rsid w:val="00643C7A"/>
    <w:rsid w:val="006447B5"/>
    <w:rsid w:val="00645F72"/>
    <w:rsid w:val="00650C45"/>
    <w:rsid w:val="00652202"/>
    <w:rsid w:val="006548E9"/>
    <w:rsid w:val="0065515B"/>
    <w:rsid w:val="00657E4F"/>
    <w:rsid w:val="006615F0"/>
    <w:rsid w:val="00661F35"/>
    <w:rsid w:val="0066269C"/>
    <w:rsid w:val="006626CA"/>
    <w:rsid w:val="00667D46"/>
    <w:rsid w:val="00670188"/>
    <w:rsid w:val="00670F62"/>
    <w:rsid w:val="00672050"/>
    <w:rsid w:val="006746B7"/>
    <w:rsid w:val="006803E9"/>
    <w:rsid w:val="006858D2"/>
    <w:rsid w:val="00686B13"/>
    <w:rsid w:val="00687100"/>
    <w:rsid w:val="00690B0D"/>
    <w:rsid w:val="00692366"/>
    <w:rsid w:val="006926BD"/>
    <w:rsid w:val="006926EA"/>
    <w:rsid w:val="00695A92"/>
    <w:rsid w:val="00695F94"/>
    <w:rsid w:val="006972D4"/>
    <w:rsid w:val="0069781E"/>
    <w:rsid w:val="00697CD4"/>
    <w:rsid w:val="006A1F71"/>
    <w:rsid w:val="006A3112"/>
    <w:rsid w:val="006A5FE3"/>
    <w:rsid w:val="006A68A8"/>
    <w:rsid w:val="006A797E"/>
    <w:rsid w:val="006A7DA8"/>
    <w:rsid w:val="006B394F"/>
    <w:rsid w:val="006B59C9"/>
    <w:rsid w:val="006B6737"/>
    <w:rsid w:val="006C2AC5"/>
    <w:rsid w:val="006C3083"/>
    <w:rsid w:val="006C3FE6"/>
    <w:rsid w:val="006C4AE7"/>
    <w:rsid w:val="006C5A24"/>
    <w:rsid w:val="006C5ED7"/>
    <w:rsid w:val="006C7DA1"/>
    <w:rsid w:val="006D0C60"/>
    <w:rsid w:val="006D1FF4"/>
    <w:rsid w:val="006D3676"/>
    <w:rsid w:val="006D4656"/>
    <w:rsid w:val="006D475D"/>
    <w:rsid w:val="006D50D5"/>
    <w:rsid w:val="006D560B"/>
    <w:rsid w:val="006D5955"/>
    <w:rsid w:val="006D6AC7"/>
    <w:rsid w:val="006D7CED"/>
    <w:rsid w:val="006E25EC"/>
    <w:rsid w:val="006E29EC"/>
    <w:rsid w:val="006E2E7E"/>
    <w:rsid w:val="006E478C"/>
    <w:rsid w:val="006E5E2F"/>
    <w:rsid w:val="006E679D"/>
    <w:rsid w:val="006F0392"/>
    <w:rsid w:val="006F19E6"/>
    <w:rsid w:val="006F1FAF"/>
    <w:rsid w:val="006F3E05"/>
    <w:rsid w:val="006F5905"/>
    <w:rsid w:val="006F5CFC"/>
    <w:rsid w:val="006F5E78"/>
    <w:rsid w:val="006F6EA5"/>
    <w:rsid w:val="006F760A"/>
    <w:rsid w:val="007011D0"/>
    <w:rsid w:val="00702738"/>
    <w:rsid w:val="0070794A"/>
    <w:rsid w:val="0071099A"/>
    <w:rsid w:val="00713497"/>
    <w:rsid w:val="00713BB3"/>
    <w:rsid w:val="007146EB"/>
    <w:rsid w:val="00715CCD"/>
    <w:rsid w:val="0071687A"/>
    <w:rsid w:val="00717609"/>
    <w:rsid w:val="007208B8"/>
    <w:rsid w:val="00722944"/>
    <w:rsid w:val="00723755"/>
    <w:rsid w:val="00723762"/>
    <w:rsid w:val="007246D6"/>
    <w:rsid w:val="0072489B"/>
    <w:rsid w:val="00730656"/>
    <w:rsid w:val="007310FC"/>
    <w:rsid w:val="00731490"/>
    <w:rsid w:val="00733B5B"/>
    <w:rsid w:val="00733D44"/>
    <w:rsid w:val="00741E95"/>
    <w:rsid w:val="00743630"/>
    <w:rsid w:val="00744664"/>
    <w:rsid w:val="00745AE6"/>
    <w:rsid w:val="00746C3E"/>
    <w:rsid w:val="00752994"/>
    <w:rsid w:val="00752FF3"/>
    <w:rsid w:val="00753E82"/>
    <w:rsid w:val="00756956"/>
    <w:rsid w:val="00757519"/>
    <w:rsid w:val="00757CD7"/>
    <w:rsid w:val="007602C7"/>
    <w:rsid w:val="0076212E"/>
    <w:rsid w:val="00763129"/>
    <w:rsid w:val="00763240"/>
    <w:rsid w:val="00763897"/>
    <w:rsid w:val="00774E16"/>
    <w:rsid w:val="0077501B"/>
    <w:rsid w:val="00775E43"/>
    <w:rsid w:val="007777FA"/>
    <w:rsid w:val="007801C6"/>
    <w:rsid w:val="00780472"/>
    <w:rsid w:val="00781E23"/>
    <w:rsid w:val="0078730C"/>
    <w:rsid w:val="00790F08"/>
    <w:rsid w:val="00791A95"/>
    <w:rsid w:val="00792724"/>
    <w:rsid w:val="00793D68"/>
    <w:rsid w:val="007945D4"/>
    <w:rsid w:val="00796808"/>
    <w:rsid w:val="007976F8"/>
    <w:rsid w:val="007A297F"/>
    <w:rsid w:val="007A4C32"/>
    <w:rsid w:val="007A7CB3"/>
    <w:rsid w:val="007A7F38"/>
    <w:rsid w:val="007A7F9D"/>
    <w:rsid w:val="007B19CE"/>
    <w:rsid w:val="007B2610"/>
    <w:rsid w:val="007B2845"/>
    <w:rsid w:val="007C03F8"/>
    <w:rsid w:val="007C06D7"/>
    <w:rsid w:val="007C33A9"/>
    <w:rsid w:val="007C6F23"/>
    <w:rsid w:val="007C73DF"/>
    <w:rsid w:val="007C73E9"/>
    <w:rsid w:val="007D09CE"/>
    <w:rsid w:val="007D0A7B"/>
    <w:rsid w:val="007D3465"/>
    <w:rsid w:val="007D34C2"/>
    <w:rsid w:val="007D5E4C"/>
    <w:rsid w:val="007E00C1"/>
    <w:rsid w:val="007E01F9"/>
    <w:rsid w:val="007E2512"/>
    <w:rsid w:val="007E3363"/>
    <w:rsid w:val="007E3A51"/>
    <w:rsid w:val="007E4028"/>
    <w:rsid w:val="007E4E3F"/>
    <w:rsid w:val="007E4ED4"/>
    <w:rsid w:val="007E64B6"/>
    <w:rsid w:val="007E670E"/>
    <w:rsid w:val="007F064B"/>
    <w:rsid w:val="007F1773"/>
    <w:rsid w:val="007F28E9"/>
    <w:rsid w:val="007F2B5F"/>
    <w:rsid w:val="007F2D1D"/>
    <w:rsid w:val="007F3D8B"/>
    <w:rsid w:val="007F4DA6"/>
    <w:rsid w:val="00803ACE"/>
    <w:rsid w:val="00803C69"/>
    <w:rsid w:val="00804855"/>
    <w:rsid w:val="00804E4C"/>
    <w:rsid w:val="00805714"/>
    <w:rsid w:val="00806423"/>
    <w:rsid w:val="00807EEB"/>
    <w:rsid w:val="0081068E"/>
    <w:rsid w:val="00810728"/>
    <w:rsid w:val="00813BF3"/>
    <w:rsid w:val="00814BF3"/>
    <w:rsid w:val="008201B7"/>
    <w:rsid w:val="00821BB3"/>
    <w:rsid w:val="0082313A"/>
    <w:rsid w:val="00825C44"/>
    <w:rsid w:val="00827476"/>
    <w:rsid w:val="00827835"/>
    <w:rsid w:val="008300CF"/>
    <w:rsid w:val="00831091"/>
    <w:rsid w:val="008375B4"/>
    <w:rsid w:val="008443F4"/>
    <w:rsid w:val="00844AAA"/>
    <w:rsid w:val="00844CCE"/>
    <w:rsid w:val="00845251"/>
    <w:rsid w:val="008500E6"/>
    <w:rsid w:val="00850AD6"/>
    <w:rsid w:val="00851A03"/>
    <w:rsid w:val="0085249E"/>
    <w:rsid w:val="008543A7"/>
    <w:rsid w:val="0085445D"/>
    <w:rsid w:val="0085477E"/>
    <w:rsid w:val="0086199B"/>
    <w:rsid w:val="00861C0B"/>
    <w:rsid w:val="008638C0"/>
    <w:rsid w:val="00864053"/>
    <w:rsid w:val="008659E8"/>
    <w:rsid w:val="008717DB"/>
    <w:rsid w:val="00873AE5"/>
    <w:rsid w:val="00874726"/>
    <w:rsid w:val="008769DC"/>
    <w:rsid w:val="00876C84"/>
    <w:rsid w:val="0087780E"/>
    <w:rsid w:val="0088078E"/>
    <w:rsid w:val="0088256D"/>
    <w:rsid w:val="00882E20"/>
    <w:rsid w:val="0088354F"/>
    <w:rsid w:val="00883F92"/>
    <w:rsid w:val="00885BDB"/>
    <w:rsid w:val="0088722C"/>
    <w:rsid w:val="008877F7"/>
    <w:rsid w:val="0089053D"/>
    <w:rsid w:val="00891A5E"/>
    <w:rsid w:val="00895E97"/>
    <w:rsid w:val="008A2410"/>
    <w:rsid w:val="008A36CA"/>
    <w:rsid w:val="008A3736"/>
    <w:rsid w:val="008A761C"/>
    <w:rsid w:val="008B7931"/>
    <w:rsid w:val="008B7F7F"/>
    <w:rsid w:val="008C0427"/>
    <w:rsid w:val="008C19EA"/>
    <w:rsid w:val="008C222B"/>
    <w:rsid w:val="008C4B18"/>
    <w:rsid w:val="008D2802"/>
    <w:rsid w:val="008D44DB"/>
    <w:rsid w:val="008D4566"/>
    <w:rsid w:val="008D5049"/>
    <w:rsid w:val="008D5DC5"/>
    <w:rsid w:val="008D6A0F"/>
    <w:rsid w:val="008D7A7E"/>
    <w:rsid w:val="008D7D59"/>
    <w:rsid w:val="008E1840"/>
    <w:rsid w:val="008E2547"/>
    <w:rsid w:val="008E282B"/>
    <w:rsid w:val="008E305A"/>
    <w:rsid w:val="008E4E0F"/>
    <w:rsid w:val="008E549B"/>
    <w:rsid w:val="008E55A0"/>
    <w:rsid w:val="008F1BE7"/>
    <w:rsid w:val="008F35D1"/>
    <w:rsid w:val="008F4587"/>
    <w:rsid w:val="008F5503"/>
    <w:rsid w:val="008F5891"/>
    <w:rsid w:val="008F5CBD"/>
    <w:rsid w:val="008F6865"/>
    <w:rsid w:val="008F6C32"/>
    <w:rsid w:val="009012C6"/>
    <w:rsid w:val="0090141B"/>
    <w:rsid w:val="00903E83"/>
    <w:rsid w:val="0091465D"/>
    <w:rsid w:val="00920048"/>
    <w:rsid w:val="0092131E"/>
    <w:rsid w:val="00923444"/>
    <w:rsid w:val="00923C5F"/>
    <w:rsid w:val="00924BED"/>
    <w:rsid w:val="00926725"/>
    <w:rsid w:val="009274A3"/>
    <w:rsid w:val="0093007C"/>
    <w:rsid w:val="009306F9"/>
    <w:rsid w:val="00931141"/>
    <w:rsid w:val="00932440"/>
    <w:rsid w:val="009327F7"/>
    <w:rsid w:val="00934AEF"/>
    <w:rsid w:val="00934C73"/>
    <w:rsid w:val="00935BB6"/>
    <w:rsid w:val="00935EA2"/>
    <w:rsid w:val="00936132"/>
    <w:rsid w:val="00937027"/>
    <w:rsid w:val="0093704D"/>
    <w:rsid w:val="00937B7F"/>
    <w:rsid w:val="00940C1D"/>
    <w:rsid w:val="0094396A"/>
    <w:rsid w:val="00943D3E"/>
    <w:rsid w:val="009477E3"/>
    <w:rsid w:val="00950D97"/>
    <w:rsid w:val="00953BD4"/>
    <w:rsid w:val="00953D95"/>
    <w:rsid w:val="009541D2"/>
    <w:rsid w:val="009543C0"/>
    <w:rsid w:val="009543CF"/>
    <w:rsid w:val="00960982"/>
    <w:rsid w:val="00961F9D"/>
    <w:rsid w:val="009628A2"/>
    <w:rsid w:val="00963589"/>
    <w:rsid w:val="00963C9D"/>
    <w:rsid w:val="00963DF3"/>
    <w:rsid w:val="00964EF6"/>
    <w:rsid w:val="009710B2"/>
    <w:rsid w:val="0097115A"/>
    <w:rsid w:val="00971946"/>
    <w:rsid w:val="0097405A"/>
    <w:rsid w:val="00974DA1"/>
    <w:rsid w:val="00976487"/>
    <w:rsid w:val="00981F12"/>
    <w:rsid w:val="00983DA0"/>
    <w:rsid w:val="00986CD5"/>
    <w:rsid w:val="00990668"/>
    <w:rsid w:val="00991F6D"/>
    <w:rsid w:val="00994C79"/>
    <w:rsid w:val="00994F32"/>
    <w:rsid w:val="00995EA8"/>
    <w:rsid w:val="009963F6"/>
    <w:rsid w:val="00997C5F"/>
    <w:rsid w:val="009A00B2"/>
    <w:rsid w:val="009A14D6"/>
    <w:rsid w:val="009A5609"/>
    <w:rsid w:val="009A6CE7"/>
    <w:rsid w:val="009B1DE7"/>
    <w:rsid w:val="009B2C28"/>
    <w:rsid w:val="009B2DED"/>
    <w:rsid w:val="009B3BFB"/>
    <w:rsid w:val="009B59BA"/>
    <w:rsid w:val="009B6455"/>
    <w:rsid w:val="009C1ACA"/>
    <w:rsid w:val="009C52FC"/>
    <w:rsid w:val="009C63BE"/>
    <w:rsid w:val="009C7F0B"/>
    <w:rsid w:val="009D0283"/>
    <w:rsid w:val="009D18CE"/>
    <w:rsid w:val="009D1A2B"/>
    <w:rsid w:val="009D1ABB"/>
    <w:rsid w:val="009D27B7"/>
    <w:rsid w:val="009D3E41"/>
    <w:rsid w:val="009D4923"/>
    <w:rsid w:val="009D57DF"/>
    <w:rsid w:val="009D67C9"/>
    <w:rsid w:val="009D7169"/>
    <w:rsid w:val="009D75B4"/>
    <w:rsid w:val="009D789F"/>
    <w:rsid w:val="009E0C8B"/>
    <w:rsid w:val="009E137D"/>
    <w:rsid w:val="009E14C5"/>
    <w:rsid w:val="009E439A"/>
    <w:rsid w:val="009E4859"/>
    <w:rsid w:val="009E6411"/>
    <w:rsid w:val="009E7D98"/>
    <w:rsid w:val="009E7E7E"/>
    <w:rsid w:val="009F0C98"/>
    <w:rsid w:val="009F1D39"/>
    <w:rsid w:val="009F1F90"/>
    <w:rsid w:val="009F2B19"/>
    <w:rsid w:val="009F4ECD"/>
    <w:rsid w:val="009F5BA2"/>
    <w:rsid w:val="009F718D"/>
    <w:rsid w:val="00A00018"/>
    <w:rsid w:val="00A01BFA"/>
    <w:rsid w:val="00A02D89"/>
    <w:rsid w:val="00A041FC"/>
    <w:rsid w:val="00A0549E"/>
    <w:rsid w:val="00A06793"/>
    <w:rsid w:val="00A06E76"/>
    <w:rsid w:val="00A10A80"/>
    <w:rsid w:val="00A13E01"/>
    <w:rsid w:val="00A15EFE"/>
    <w:rsid w:val="00A16DBD"/>
    <w:rsid w:val="00A17447"/>
    <w:rsid w:val="00A17D2B"/>
    <w:rsid w:val="00A201B5"/>
    <w:rsid w:val="00A216AB"/>
    <w:rsid w:val="00A2431F"/>
    <w:rsid w:val="00A24CA0"/>
    <w:rsid w:val="00A27335"/>
    <w:rsid w:val="00A27E54"/>
    <w:rsid w:val="00A31057"/>
    <w:rsid w:val="00A3208B"/>
    <w:rsid w:val="00A32D4D"/>
    <w:rsid w:val="00A3738E"/>
    <w:rsid w:val="00A374EC"/>
    <w:rsid w:val="00A37548"/>
    <w:rsid w:val="00A405CE"/>
    <w:rsid w:val="00A40ECB"/>
    <w:rsid w:val="00A41A9C"/>
    <w:rsid w:val="00A438BC"/>
    <w:rsid w:val="00A43FAE"/>
    <w:rsid w:val="00A45154"/>
    <w:rsid w:val="00A45B0B"/>
    <w:rsid w:val="00A46CE6"/>
    <w:rsid w:val="00A471DF"/>
    <w:rsid w:val="00A47458"/>
    <w:rsid w:val="00A50C9A"/>
    <w:rsid w:val="00A52AA0"/>
    <w:rsid w:val="00A53A16"/>
    <w:rsid w:val="00A53A95"/>
    <w:rsid w:val="00A5429A"/>
    <w:rsid w:val="00A55526"/>
    <w:rsid w:val="00A56437"/>
    <w:rsid w:val="00A5782C"/>
    <w:rsid w:val="00A6389C"/>
    <w:rsid w:val="00A63FBF"/>
    <w:rsid w:val="00A70F16"/>
    <w:rsid w:val="00A72106"/>
    <w:rsid w:val="00A7327D"/>
    <w:rsid w:val="00A74DD6"/>
    <w:rsid w:val="00A753E1"/>
    <w:rsid w:val="00A76897"/>
    <w:rsid w:val="00A76BD0"/>
    <w:rsid w:val="00A76F72"/>
    <w:rsid w:val="00A77586"/>
    <w:rsid w:val="00A80E8A"/>
    <w:rsid w:val="00A81C63"/>
    <w:rsid w:val="00A87A98"/>
    <w:rsid w:val="00A93317"/>
    <w:rsid w:val="00AA4907"/>
    <w:rsid w:val="00AA7E15"/>
    <w:rsid w:val="00AA7E7B"/>
    <w:rsid w:val="00AA7FFB"/>
    <w:rsid w:val="00AB0C8A"/>
    <w:rsid w:val="00AB129D"/>
    <w:rsid w:val="00AB3BDF"/>
    <w:rsid w:val="00AB61AF"/>
    <w:rsid w:val="00AB6258"/>
    <w:rsid w:val="00AB7B0D"/>
    <w:rsid w:val="00AC088A"/>
    <w:rsid w:val="00AC1319"/>
    <w:rsid w:val="00AC1893"/>
    <w:rsid w:val="00AC3384"/>
    <w:rsid w:val="00AC351B"/>
    <w:rsid w:val="00AC39D2"/>
    <w:rsid w:val="00AC7967"/>
    <w:rsid w:val="00AD1AAA"/>
    <w:rsid w:val="00AD2389"/>
    <w:rsid w:val="00AD3A46"/>
    <w:rsid w:val="00AD3EAA"/>
    <w:rsid w:val="00AD4839"/>
    <w:rsid w:val="00AD561C"/>
    <w:rsid w:val="00AE0E39"/>
    <w:rsid w:val="00AE0EE4"/>
    <w:rsid w:val="00AE1854"/>
    <w:rsid w:val="00AE2023"/>
    <w:rsid w:val="00AE357B"/>
    <w:rsid w:val="00AE4CE8"/>
    <w:rsid w:val="00AE553A"/>
    <w:rsid w:val="00AE7957"/>
    <w:rsid w:val="00AF0BC6"/>
    <w:rsid w:val="00AF2A89"/>
    <w:rsid w:val="00AF2FC8"/>
    <w:rsid w:val="00AF4866"/>
    <w:rsid w:val="00AF6169"/>
    <w:rsid w:val="00AF630B"/>
    <w:rsid w:val="00AF67AE"/>
    <w:rsid w:val="00AF7C7F"/>
    <w:rsid w:val="00AF7FF8"/>
    <w:rsid w:val="00B002E1"/>
    <w:rsid w:val="00B0073B"/>
    <w:rsid w:val="00B008BA"/>
    <w:rsid w:val="00B01D8E"/>
    <w:rsid w:val="00B0390D"/>
    <w:rsid w:val="00B04B12"/>
    <w:rsid w:val="00B04F19"/>
    <w:rsid w:val="00B069A3"/>
    <w:rsid w:val="00B07CA4"/>
    <w:rsid w:val="00B100A5"/>
    <w:rsid w:val="00B1104A"/>
    <w:rsid w:val="00B1240C"/>
    <w:rsid w:val="00B12832"/>
    <w:rsid w:val="00B13B6E"/>
    <w:rsid w:val="00B21C16"/>
    <w:rsid w:val="00B2204B"/>
    <w:rsid w:val="00B253B0"/>
    <w:rsid w:val="00B266E8"/>
    <w:rsid w:val="00B30161"/>
    <w:rsid w:val="00B3029B"/>
    <w:rsid w:val="00B32F4C"/>
    <w:rsid w:val="00B33F55"/>
    <w:rsid w:val="00B35D49"/>
    <w:rsid w:val="00B35D80"/>
    <w:rsid w:val="00B36CC5"/>
    <w:rsid w:val="00B37347"/>
    <w:rsid w:val="00B40ED7"/>
    <w:rsid w:val="00B42132"/>
    <w:rsid w:val="00B42369"/>
    <w:rsid w:val="00B4699E"/>
    <w:rsid w:val="00B51640"/>
    <w:rsid w:val="00B53742"/>
    <w:rsid w:val="00B60A94"/>
    <w:rsid w:val="00B61D13"/>
    <w:rsid w:val="00B62890"/>
    <w:rsid w:val="00B636B9"/>
    <w:rsid w:val="00B664CA"/>
    <w:rsid w:val="00B673E9"/>
    <w:rsid w:val="00B67462"/>
    <w:rsid w:val="00B70440"/>
    <w:rsid w:val="00B710E2"/>
    <w:rsid w:val="00B71358"/>
    <w:rsid w:val="00B71FDB"/>
    <w:rsid w:val="00B733E3"/>
    <w:rsid w:val="00B742B7"/>
    <w:rsid w:val="00B813E8"/>
    <w:rsid w:val="00B81871"/>
    <w:rsid w:val="00B82B75"/>
    <w:rsid w:val="00B83C25"/>
    <w:rsid w:val="00B851B5"/>
    <w:rsid w:val="00B85A02"/>
    <w:rsid w:val="00B85F07"/>
    <w:rsid w:val="00B86A03"/>
    <w:rsid w:val="00B86A83"/>
    <w:rsid w:val="00B9095C"/>
    <w:rsid w:val="00B90CA2"/>
    <w:rsid w:val="00B91776"/>
    <w:rsid w:val="00B92192"/>
    <w:rsid w:val="00B92B67"/>
    <w:rsid w:val="00B9338D"/>
    <w:rsid w:val="00B94760"/>
    <w:rsid w:val="00B94872"/>
    <w:rsid w:val="00B94E28"/>
    <w:rsid w:val="00B95ECB"/>
    <w:rsid w:val="00B96510"/>
    <w:rsid w:val="00B96E79"/>
    <w:rsid w:val="00BA1ED7"/>
    <w:rsid w:val="00BA2BA9"/>
    <w:rsid w:val="00BA4345"/>
    <w:rsid w:val="00BA4461"/>
    <w:rsid w:val="00BA5B9C"/>
    <w:rsid w:val="00BB12FB"/>
    <w:rsid w:val="00BB13CF"/>
    <w:rsid w:val="00BB4CD7"/>
    <w:rsid w:val="00BB6220"/>
    <w:rsid w:val="00BC0198"/>
    <w:rsid w:val="00BC0E37"/>
    <w:rsid w:val="00BC0FB4"/>
    <w:rsid w:val="00BC2AB7"/>
    <w:rsid w:val="00BC3F3D"/>
    <w:rsid w:val="00BC4073"/>
    <w:rsid w:val="00BC6763"/>
    <w:rsid w:val="00BC7C5D"/>
    <w:rsid w:val="00BC7EE8"/>
    <w:rsid w:val="00BC7F60"/>
    <w:rsid w:val="00BD13C2"/>
    <w:rsid w:val="00BD4D40"/>
    <w:rsid w:val="00BD4F3F"/>
    <w:rsid w:val="00BD72E7"/>
    <w:rsid w:val="00BD7B64"/>
    <w:rsid w:val="00BE0251"/>
    <w:rsid w:val="00BE09C2"/>
    <w:rsid w:val="00BE373E"/>
    <w:rsid w:val="00BE7433"/>
    <w:rsid w:val="00BF05D6"/>
    <w:rsid w:val="00BF142B"/>
    <w:rsid w:val="00BF1E49"/>
    <w:rsid w:val="00BF2272"/>
    <w:rsid w:val="00BF410B"/>
    <w:rsid w:val="00BF5201"/>
    <w:rsid w:val="00C00FC6"/>
    <w:rsid w:val="00C02BC0"/>
    <w:rsid w:val="00C05CFD"/>
    <w:rsid w:val="00C07E1F"/>
    <w:rsid w:val="00C10AAC"/>
    <w:rsid w:val="00C12BC3"/>
    <w:rsid w:val="00C13479"/>
    <w:rsid w:val="00C1458F"/>
    <w:rsid w:val="00C1580C"/>
    <w:rsid w:val="00C1624E"/>
    <w:rsid w:val="00C17514"/>
    <w:rsid w:val="00C2364C"/>
    <w:rsid w:val="00C23BEC"/>
    <w:rsid w:val="00C24202"/>
    <w:rsid w:val="00C24C91"/>
    <w:rsid w:val="00C274CE"/>
    <w:rsid w:val="00C312AC"/>
    <w:rsid w:val="00C31576"/>
    <w:rsid w:val="00C31DE1"/>
    <w:rsid w:val="00C31DE6"/>
    <w:rsid w:val="00C32990"/>
    <w:rsid w:val="00C32AB2"/>
    <w:rsid w:val="00C32F32"/>
    <w:rsid w:val="00C3363C"/>
    <w:rsid w:val="00C36142"/>
    <w:rsid w:val="00C40ACC"/>
    <w:rsid w:val="00C40E1F"/>
    <w:rsid w:val="00C434A5"/>
    <w:rsid w:val="00C441C5"/>
    <w:rsid w:val="00C44A5A"/>
    <w:rsid w:val="00C45062"/>
    <w:rsid w:val="00C47026"/>
    <w:rsid w:val="00C51F53"/>
    <w:rsid w:val="00C52B4A"/>
    <w:rsid w:val="00C5453A"/>
    <w:rsid w:val="00C54747"/>
    <w:rsid w:val="00C54CBA"/>
    <w:rsid w:val="00C54D4F"/>
    <w:rsid w:val="00C55E18"/>
    <w:rsid w:val="00C56E88"/>
    <w:rsid w:val="00C5709D"/>
    <w:rsid w:val="00C57795"/>
    <w:rsid w:val="00C60510"/>
    <w:rsid w:val="00C61637"/>
    <w:rsid w:val="00C62298"/>
    <w:rsid w:val="00C63104"/>
    <w:rsid w:val="00C6634A"/>
    <w:rsid w:val="00C66ED5"/>
    <w:rsid w:val="00C67164"/>
    <w:rsid w:val="00C67EE1"/>
    <w:rsid w:val="00C7018F"/>
    <w:rsid w:val="00C706BC"/>
    <w:rsid w:val="00C73E34"/>
    <w:rsid w:val="00C779F8"/>
    <w:rsid w:val="00C80F5C"/>
    <w:rsid w:val="00C8156F"/>
    <w:rsid w:val="00C824C0"/>
    <w:rsid w:val="00C86198"/>
    <w:rsid w:val="00C8713D"/>
    <w:rsid w:val="00C87712"/>
    <w:rsid w:val="00C95AF4"/>
    <w:rsid w:val="00C97BD2"/>
    <w:rsid w:val="00CA00B3"/>
    <w:rsid w:val="00CA03B3"/>
    <w:rsid w:val="00CA2CB2"/>
    <w:rsid w:val="00CA3C72"/>
    <w:rsid w:val="00CA4DA5"/>
    <w:rsid w:val="00CA780D"/>
    <w:rsid w:val="00CB1D9C"/>
    <w:rsid w:val="00CB2BAC"/>
    <w:rsid w:val="00CB2DFD"/>
    <w:rsid w:val="00CB36BF"/>
    <w:rsid w:val="00CB48BA"/>
    <w:rsid w:val="00CB577C"/>
    <w:rsid w:val="00CB6C56"/>
    <w:rsid w:val="00CB799F"/>
    <w:rsid w:val="00CC143F"/>
    <w:rsid w:val="00CC1809"/>
    <w:rsid w:val="00CC2820"/>
    <w:rsid w:val="00CC33FF"/>
    <w:rsid w:val="00CC46C8"/>
    <w:rsid w:val="00CC56AA"/>
    <w:rsid w:val="00CD0F5B"/>
    <w:rsid w:val="00CD2280"/>
    <w:rsid w:val="00CD4436"/>
    <w:rsid w:val="00CD5581"/>
    <w:rsid w:val="00CD6DF5"/>
    <w:rsid w:val="00CD6DF7"/>
    <w:rsid w:val="00CD7D6B"/>
    <w:rsid w:val="00CE1F84"/>
    <w:rsid w:val="00CE260B"/>
    <w:rsid w:val="00CF07B3"/>
    <w:rsid w:val="00CF1DD7"/>
    <w:rsid w:val="00CF2472"/>
    <w:rsid w:val="00CF2AAA"/>
    <w:rsid w:val="00CF578D"/>
    <w:rsid w:val="00CF6D63"/>
    <w:rsid w:val="00D003C0"/>
    <w:rsid w:val="00D02503"/>
    <w:rsid w:val="00D02D3F"/>
    <w:rsid w:val="00D06CCB"/>
    <w:rsid w:val="00D114CE"/>
    <w:rsid w:val="00D11A63"/>
    <w:rsid w:val="00D11BA2"/>
    <w:rsid w:val="00D1280A"/>
    <w:rsid w:val="00D15DE9"/>
    <w:rsid w:val="00D16CE9"/>
    <w:rsid w:val="00D1742F"/>
    <w:rsid w:val="00D212D3"/>
    <w:rsid w:val="00D251E2"/>
    <w:rsid w:val="00D2557F"/>
    <w:rsid w:val="00D25A98"/>
    <w:rsid w:val="00D268FA"/>
    <w:rsid w:val="00D30402"/>
    <w:rsid w:val="00D31A78"/>
    <w:rsid w:val="00D31D63"/>
    <w:rsid w:val="00D3583C"/>
    <w:rsid w:val="00D36156"/>
    <w:rsid w:val="00D36BEA"/>
    <w:rsid w:val="00D36F7A"/>
    <w:rsid w:val="00D3775E"/>
    <w:rsid w:val="00D41B40"/>
    <w:rsid w:val="00D41B8B"/>
    <w:rsid w:val="00D4234D"/>
    <w:rsid w:val="00D45DD8"/>
    <w:rsid w:val="00D45E72"/>
    <w:rsid w:val="00D4731D"/>
    <w:rsid w:val="00D501CB"/>
    <w:rsid w:val="00D50E6F"/>
    <w:rsid w:val="00D5110A"/>
    <w:rsid w:val="00D511A0"/>
    <w:rsid w:val="00D56650"/>
    <w:rsid w:val="00D60250"/>
    <w:rsid w:val="00D6291A"/>
    <w:rsid w:val="00D62CC6"/>
    <w:rsid w:val="00D64CA5"/>
    <w:rsid w:val="00D71FE4"/>
    <w:rsid w:val="00D749F7"/>
    <w:rsid w:val="00D7619B"/>
    <w:rsid w:val="00D77998"/>
    <w:rsid w:val="00D77D6D"/>
    <w:rsid w:val="00D85BBA"/>
    <w:rsid w:val="00D85E31"/>
    <w:rsid w:val="00D90239"/>
    <w:rsid w:val="00D90558"/>
    <w:rsid w:val="00D90929"/>
    <w:rsid w:val="00D92385"/>
    <w:rsid w:val="00D92578"/>
    <w:rsid w:val="00D94FA6"/>
    <w:rsid w:val="00DB0FD7"/>
    <w:rsid w:val="00DB282A"/>
    <w:rsid w:val="00DB36CB"/>
    <w:rsid w:val="00DC1A15"/>
    <w:rsid w:val="00DC704A"/>
    <w:rsid w:val="00DD106D"/>
    <w:rsid w:val="00DD24BE"/>
    <w:rsid w:val="00DD2D89"/>
    <w:rsid w:val="00DD5405"/>
    <w:rsid w:val="00DD5DF1"/>
    <w:rsid w:val="00DE1E06"/>
    <w:rsid w:val="00DF14DD"/>
    <w:rsid w:val="00DF1E19"/>
    <w:rsid w:val="00DF2203"/>
    <w:rsid w:val="00DF2C14"/>
    <w:rsid w:val="00DF3DF8"/>
    <w:rsid w:val="00DF4A08"/>
    <w:rsid w:val="00DF547E"/>
    <w:rsid w:val="00DF64BB"/>
    <w:rsid w:val="00DF6AFF"/>
    <w:rsid w:val="00E001A0"/>
    <w:rsid w:val="00E0053B"/>
    <w:rsid w:val="00E018C5"/>
    <w:rsid w:val="00E02853"/>
    <w:rsid w:val="00E03269"/>
    <w:rsid w:val="00E07459"/>
    <w:rsid w:val="00E10228"/>
    <w:rsid w:val="00E11E4C"/>
    <w:rsid w:val="00E14654"/>
    <w:rsid w:val="00E153C4"/>
    <w:rsid w:val="00E220D9"/>
    <w:rsid w:val="00E22364"/>
    <w:rsid w:val="00E2376A"/>
    <w:rsid w:val="00E24DAF"/>
    <w:rsid w:val="00E33411"/>
    <w:rsid w:val="00E33556"/>
    <w:rsid w:val="00E33822"/>
    <w:rsid w:val="00E341A3"/>
    <w:rsid w:val="00E35269"/>
    <w:rsid w:val="00E370CE"/>
    <w:rsid w:val="00E37821"/>
    <w:rsid w:val="00E40A4E"/>
    <w:rsid w:val="00E444BF"/>
    <w:rsid w:val="00E46E5C"/>
    <w:rsid w:val="00E47539"/>
    <w:rsid w:val="00E47543"/>
    <w:rsid w:val="00E50E72"/>
    <w:rsid w:val="00E53171"/>
    <w:rsid w:val="00E5438E"/>
    <w:rsid w:val="00E61514"/>
    <w:rsid w:val="00E6771F"/>
    <w:rsid w:val="00E70AB8"/>
    <w:rsid w:val="00E70F56"/>
    <w:rsid w:val="00E712A4"/>
    <w:rsid w:val="00E71870"/>
    <w:rsid w:val="00E723D5"/>
    <w:rsid w:val="00E73579"/>
    <w:rsid w:val="00E754D1"/>
    <w:rsid w:val="00E77473"/>
    <w:rsid w:val="00E823A0"/>
    <w:rsid w:val="00E82C70"/>
    <w:rsid w:val="00E8343B"/>
    <w:rsid w:val="00E83CE4"/>
    <w:rsid w:val="00E8573B"/>
    <w:rsid w:val="00E86238"/>
    <w:rsid w:val="00E86E8B"/>
    <w:rsid w:val="00E878DF"/>
    <w:rsid w:val="00E91743"/>
    <w:rsid w:val="00E93620"/>
    <w:rsid w:val="00E93E19"/>
    <w:rsid w:val="00E96345"/>
    <w:rsid w:val="00E96DD3"/>
    <w:rsid w:val="00E97543"/>
    <w:rsid w:val="00EA05A6"/>
    <w:rsid w:val="00EA1797"/>
    <w:rsid w:val="00EA4DC2"/>
    <w:rsid w:val="00EA5307"/>
    <w:rsid w:val="00EA5D8F"/>
    <w:rsid w:val="00EA656C"/>
    <w:rsid w:val="00EB16A3"/>
    <w:rsid w:val="00EB17BD"/>
    <w:rsid w:val="00EB1E4E"/>
    <w:rsid w:val="00EB401F"/>
    <w:rsid w:val="00EB4082"/>
    <w:rsid w:val="00EB6870"/>
    <w:rsid w:val="00EC0880"/>
    <w:rsid w:val="00EC18C8"/>
    <w:rsid w:val="00EC2C6F"/>
    <w:rsid w:val="00EC3591"/>
    <w:rsid w:val="00EC3987"/>
    <w:rsid w:val="00ED0A1B"/>
    <w:rsid w:val="00ED1723"/>
    <w:rsid w:val="00ED19CF"/>
    <w:rsid w:val="00EE3066"/>
    <w:rsid w:val="00EE58DD"/>
    <w:rsid w:val="00EF0308"/>
    <w:rsid w:val="00EF0894"/>
    <w:rsid w:val="00EF0B4C"/>
    <w:rsid w:val="00EF1794"/>
    <w:rsid w:val="00EF3DBA"/>
    <w:rsid w:val="00EF4BD8"/>
    <w:rsid w:val="00EF5551"/>
    <w:rsid w:val="00F024D4"/>
    <w:rsid w:val="00F039B8"/>
    <w:rsid w:val="00F03C2A"/>
    <w:rsid w:val="00F05131"/>
    <w:rsid w:val="00F0589C"/>
    <w:rsid w:val="00F05FCF"/>
    <w:rsid w:val="00F07BD4"/>
    <w:rsid w:val="00F14498"/>
    <w:rsid w:val="00F16A77"/>
    <w:rsid w:val="00F2048E"/>
    <w:rsid w:val="00F21F7E"/>
    <w:rsid w:val="00F228D6"/>
    <w:rsid w:val="00F2482C"/>
    <w:rsid w:val="00F30E0C"/>
    <w:rsid w:val="00F32FDB"/>
    <w:rsid w:val="00F34B40"/>
    <w:rsid w:val="00F35DB7"/>
    <w:rsid w:val="00F36B71"/>
    <w:rsid w:val="00F406F1"/>
    <w:rsid w:val="00F439D7"/>
    <w:rsid w:val="00F43DCB"/>
    <w:rsid w:val="00F45324"/>
    <w:rsid w:val="00F45701"/>
    <w:rsid w:val="00F462D3"/>
    <w:rsid w:val="00F46522"/>
    <w:rsid w:val="00F47C6E"/>
    <w:rsid w:val="00F47EFF"/>
    <w:rsid w:val="00F50F66"/>
    <w:rsid w:val="00F52C2B"/>
    <w:rsid w:val="00F55A15"/>
    <w:rsid w:val="00F55FEE"/>
    <w:rsid w:val="00F57875"/>
    <w:rsid w:val="00F57E68"/>
    <w:rsid w:val="00F60C9B"/>
    <w:rsid w:val="00F644A8"/>
    <w:rsid w:val="00F66BCE"/>
    <w:rsid w:val="00F712FE"/>
    <w:rsid w:val="00F72431"/>
    <w:rsid w:val="00F75222"/>
    <w:rsid w:val="00F752AA"/>
    <w:rsid w:val="00F83F35"/>
    <w:rsid w:val="00F85192"/>
    <w:rsid w:val="00F86DF3"/>
    <w:rsid w:val="00F945CB"/>
    <w:rsid w:val="00F94CE8"/>
    <w:rsid w:val="00F94E5A"/>
    <w:rsid w:val="00F95AE3"/>
    <w:rsid w:val="00F97811"/>
    <w:rsid w:val="00F97A1C"/>
    <w:rsid w:val="00FA08D7"/>
    <w:rsid w:val="00FA08FD"/>
    <w:rsid w:val="00FA25A0"/>
    <w:rsid w:val="00FA3B70"/>
    <w:rsid w:val="00FA45B8"/>
    <w:rsid w:val="00FA793F"/>
    <w:rsid w:val="00FB3027"/>
    <w:rsid w:val="00FB31DA"/>
    <w:rsid w:val="00FB70EF"/>
    <w:rsid w:val="00FB7F92"/>
    <w:rsid w:val="00FC268E"/>
    <w:rsid w:val="00FC5569"/>
    <w:rsid w:val="00FC61DE"/>
    <w:rsid w:val="00FD0B56"/>
    <w:rsid w:val="00FD28D7"/>
    <w:rsid w:val="00FD7028"/>
    <w:rsid w:val="00FD70E7"/>
    <w:rsid w:val="00FD737F"/>
    <w:rsid w:val="00FE1279"/>
    <w:rsid w:val="00FE3E22"/>
    <w:rsid w:val="00FE4E5C"/>
    <w:rsid w:val="00FE50A9"/>
    <w:rsid w:val="00FE61F0"/>
    <w:rsid w:val="00FE727A"/>
    <w:rsid w:val="00FE74EE"/>
    <w:rsid w:val="00FF3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BD"/>
    <w:pPr>
      <w:spacing w:after="0" w:line="240" w:lineRule="auto"/>
    </w:pPr>
  </w:style>
  <w:style w:type="paragraph" w:styleId="2">
    <w:name w:val="heading 2"/>
    <w:basedOn w:val="a"/>
    <w:link w:val="20"/>
    <w:uiPriority w:val="9"/>
    <w:qFormat/>
    <w:rsid w:val="009267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B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870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58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8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043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9D75B4"/>
    <w:pPr>
      <w:spacing w:after="0" w:line="240" w:lineRule="auto"/>
    </w:pPr>
    <w:rPr>
      <w:rFonts w:ascii="Calibri" w:eastAsia="Calibri" w:hAnsi="Calibri"/>
    </w:rPr>
  </w:style>
  <w:style w:type="character" w:customStyle="1" w:styleId="a7">
    <w:name w:val="Гипертекстовая ссылка"/>
    <w:basedOn w:val="a0"/>
    <w:rsid w:val="003758F3"/>
    <w:rPr>
      <w:rFonts w:cs="Times New Roman"/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FE50A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9A00B2"/>
    <w:pPr>
      <w:widowControl w:val="0"/>
      <w:autoSpaceDE w:val="0"/>
      <w:autoSpaceDN w:val="0"/>
      <w:adjustRightInd w:val="0"/>
      <w:spacing w:line="317" w:lineRule="exact"/>
      <w:ind w:firstLine="547"/>
      <w:jc w:val="both"/>
    </w:pPr>
  </w:style>
  <w:style w:type="character" w:customStyle="1" w:styleId="FontStyle12">
    <w:name w:val="Font Style12"/>
    <w:basedOn w:val="a0"/>
    <w:uiPriority w:val="99"/>
    <w:rsid w:val="009A00B2"/>
    <w:rPr>
      <w:rFonts w:ascii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6926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92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926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92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67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Hyperlink"/>
    <w:basedOn w:val="a0"/>
    <w:uiPriority w:val="99"/>
    <w:semiHidden/>
    <w:unhideWhenUsed/>
    <w:rsid w:val="00926725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926725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926725"/>
  </w:style>
  <w:style w:type="character" w:customStyle="1" w:styleId="mw-editsection">
    <w:name w:val="mw-editsection"/>
    <w:basedOn w:val="a0"/>
    <w:rsid w:val="00926725"/>
  </w:style>
  <w:style w:type="character" w:customStyle="1" w:styleId="mw-editsection-bracket">
    <w:name w:val="mw-editsection-bracket"/>
    <w:basedOn w:val="a0"/>
    <w:rsid w:val="00926725"/>
  </w:style>
  <w:style w:type="character" w:customStyle="1" w:styleId="mw-editsection-divider">
    <w:name w:val="mw-editsection-divider"/>
    <w:basedOn w:val="a0"/>
    <w:rsid w:val="00926725"/>
  </w:style>
  <w:style w:type="character" w:customStyle="1" w:styleId="submenu-table">
    <w:name w:val="submenu-table"/>
    <w:basedOn w:val="a0"/>
    <w:rsid w:val="00D41B40"/>
  </w:style>
  <w:style w:type="character" w:customStyle="1" w:styleId="butback1">
    <w:name w:val="butback1"/>
    <w:basedOn w:val="a0"/>
    <w:rsid w:val="00D41B40"/>
    <w:rPr>
      <w:color w:val="666666"/>
    </w:rPr>
  </w:style>
  <w:style w:type="table" w:styleId="af">
    <w:name w:val="Table Grid"/>
    <w:basedOn w:val="a1"/>
    <w:rsid w:val="00CD4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7E64B6"/>
    <w:pPr>
      <w:suppressAutoHyphens/>
      <w:spacing w:after="0" w:line="100" w:lineRule="atLeast"/>
    </w:pPr>
    <w:rPr>
      <w:rFonts w:ascii="Calibri" w:eastAsia="Lucida Sans Unicode" w:hAnsi="Calibri" w:cs="font83"/>
      <w:kern w:val="1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21B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821BB3"/>
    <w:pPr>
      <w:tabs>
        <w:tab w:val="left" w:pos="4820"/>
      </w:tabs>
      <w:jc w:val="both"/>
    </w:pPr>
    <w:rPr>
      <w:b/>
      <w:i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21BB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Nonformat">
    <w:name w:val="ConsPlusNonformat"/>
    <w:rsid w:val="00CC46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46C8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47E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47E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F47EFF"/>
    <w:pPr>
      <w:widowControl w:val="0"/>
      <w:spacing w:after="0" w:line="240" w:lineRule="auto"/>
      <w:ind w:firstLine="720"/>
    </w:pPr>
    <w:rPr>
      <w:rFonts w:ascii="Arial" w:eastAsia="Times New Roman" w:hAnsi="Arial"/>
      <w:snapToGrid w:val="0"/>
      <w:sz w:val="20"/>
      <w:szCs w:val="20"/>
      <w:lang w:eastAsia="ru-RU"/>
    </w:rPr>
  </w:style>
  <w:style w:type="paragraph" w:customStyle="1" w:styleId="af2">
    <w:name w:val="Знак Знак Знак Знак"/>
    <w:basedOn w:val="a"/>
    <w:rsid w:val="006A311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character" w:customStyle="1" w:styleId="af3">
    <w:name w:val="Цветовое выделение"/>
    <w:rsid w:val="006A3112"/>
    <w:rPr>
      <w:b/>
      <w:color w:val="26282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07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1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2ACF9-BB30-4A20-89C4-1F22347B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19</Pages>
  <Words>4577</Words>
  <Characters>26093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Semenova</cp:lastModifiedBy>
  <cp:revision>20</cp:revision>
  <cp:lastPrinted>2015-02-20T05:01:00Z</cp:lastPrinted>
  <dcterms:created xsi:type="dcterms:W3CDTF">2015-02-19T08:38:00Z</dcterms:created>
  <dcterms:modified xsi:type="dcterms:W3CDTF">2015-03-18T02:52:00Z</dcterms:modified>
</cp:coreProperties>
</file>